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A0" w:rsidRDefault="00A400A0" w:rsidP="003F721C">
      <w:pPr>
        <w:keepNext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  <w:r w:rsidRPr="00A400A0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Анализ работы с одарёнными детьми за 20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20</w:t>
      </w:r>
      <w:r w:rsidRPr="00A400A0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-20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21</w:t>
      </w:r>
      <w:r w:rsidRPr="00A400A0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 xml:space="preserve"> учебный год.</w:t>
      </w:r>
    </w:p>
    <w:p w:rsidR="00130B87" w:rsidRPr="00A400A0" w:rsidRDefault="00130B87" w:rsidP="00130B87">
      <w:pPr>
        <w:keepNext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 xml:space="preserve">      </w:t>
      </w:r>
    </w:p>
    <w:p w:rsidR="003C66AE" w:rsidRDefault="003C66AE" w:rsidP="003C66A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C8A" w:rsidRDefault="003C66AE" w:rsidP="00AB41A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DC1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4B2DC1">
        <w:rPr>
          <w:rFonts w:ascii="Times New Roman" w:hAnsi="Times New Roman" w:cs="Times New Roman"/>
          <w:sz w:val="24"/>
          <w:szCs w:val="24"/>
        </w:rPr>
        <w:t xml:space="preserve"> </w:t>
      </w:r>
      <w:r w:rsidRPr="00414AFC">
        <w:rPr>
          <w:rFonts w:ascii="Times New Roman" w:hAnsi="Times New Roman"/>
          <w:bCs/>
          <w:sz w:val="24"/>
          <w:szCs w:val="24"/>
        </w:rPr>
        <w:t xml:space="preserve">Создание </w:t>
      </w:r>
      <w:r w:rsidRPr="00414AFC">
        <w:rPr>
          <w:rFonts w:ascii="Times New Roman" w:hAnsi="Times New Roman"/>
          <w:sz w:val="24"/>
          <w:szCs w:val="24"/>
        </w:rPr>
        <w:t>системы выявления, поддержки и развития способностей и талантов</w:t>
      </w:r>
      <w:r>
        <w:rPr>
          <w:rFonts w:ascii="Times New Roman" w:hAnsi="Times New Roman"/>
          <w:sz w:val="24"/>
          <w:szCs w:val="24"/>
        </w:rPr>
        <w:t xml:space="preserve"> школьников </w:t>
      </w:r>
      <w:r w:rsidR="00AB41AF">
        <w:rPr>
          <w:rFonts w:ascii="Times New Roman" w:hAnsi="Times New Roman"/>
          <w:sz w:val="24"/>
          <w:szCs w:val="24"/>
        </w:rPr>
        <w:t xml:space="preserve">МБОУ </w:t>
      </w:r>
      <w:r w:rsidR="00A400A0">
        <w:rPr>
          <w:rFonts w:ascii="Times New Roman" w:hAnsi="Times New Roman"/>
          <w:sz w:val="24"/>
          <w:szCs w:val="24"/>
        </w:rPr>
        <w:t>«Лицей»</w:t>
      </w:r>
      <w:r w:rsidR="00960C8A">
        <w:rPr>
          <w:rFonts w:ascii="Times New Roman" w:hAnsi="Times New Roman"/>
          <w:sz w:val="24"/>
          <w:szCs w:val="24"/>
        </w:rPr>
        <w:t>.</w:t>
      </w:r>
    </w:p>
    <w:p w:rsidR="003C66AE" w:rsidRPr="00AB41AF" w:rsidRDefault="003C66AE" w:rsidP="00AB41AF">
      <w:pPr>
        <w:pStyle w:val="a3"/>
        <w:spacing w:after="0" w:line="360" w:lineRule="auto"/>
        <w:ind w:left="0"/>
        <w:jc w:val="both"/>
        <w:rPr>
          <w:rFonts w:ascii="Times New Roman" w:hAnsi="Times New Roman"/>
        </w:rPr>
      </w:pPr>
      <w:r w:rsidRPr="00AB41A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C66AE" w:rsidRPr="00FC2CA1" w:rsidRDefault="003C66AE" w:rsidP="003C66AE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Создание условий для повышения квалификации педагогов, </w:t>
      </w:r>
      <w:r w:rsidRPr="00FC2CA1">
        <w:rPr>
          <w:rFonts w:ascii="Times New Roman" w:hAnsi="Times New Roman" w:cs="Times New Roman"/>
          <w:sz w:val="24"/>
          <w:szCs w:val="24"/>
        </w:rPr>
        <w:t xml:space="preserve">работающих с высокомотивированными школьниками. </w:t>
      </w:r>
      <w:r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Обеспечение научного, методического и информационного сопровождения процесса</w:t>
      </w:r>
      <w:r w:rsidRPr="00FC2CA1">
        <w:rPr>
          <w:rFonts w:ascii="Times New Roman" w:hAnsi="Times New Roman" w:cs="Times New Roman"/>
          <w:sz w:val="24"/>
          <w:szCs w:val="24"/>
        </w:rPr>
        <w:t>;</w:t>
      </w:r>
      <w:r w:rsidRPr="00B32A63">
        <w:t xml:space="preserve"> </w:t>
      </w:r>
      <w:r w:rsidRPr="00FC2CA1">
        <w:rPr>
          <w:rFonts w:ascii="Times New Roman" w:hAnsi="Times New Roman" w:cs="Times New Roman"/>
          <w:sz w:val="24"/>
          <w:szCs w:val="24"/>
        </w:rPr>
        <w:t>обеспечение работы системы управле</w:t>
      </w:r>
      <w:r>
        <w:rPr>
          <w:rFonts w:ascii="Times New Roman" w:hAnsi="Times New Roman" w:cs="Times New Roman"/>
          <w:sz w:val="24"/>
          <w:szCs w:val="24"/>
        </w:rPr>
        <w:t>ния работой с одаренными детьми;</w:t>
      </w:r>
      <w:r w:rsidRPr="00FC2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AE" w:rsidRPr="007560AC" w:rsidRDefault="003C66AE" w:rsidP="003C66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AC">
        <w:rPr>
          <w:rFonts w:ascii="Times New Roman" w:hAnsi="Times New Roman" w:cs="Times New Roman"/>
          <w:sz w:val="24"/>
          <w:szCs w:val="24"/>
        </w:rPr>
        <w:t>Внедрение практики формирования и реализации индивидуальных образовательных программ школьников (далее ИОП)</w:t>
      </w:r>
      <w:r>
        <w:rPr>
          <w:rFonts w:ascii="Times New Roman" w:hAnsi="Times New Roman" w:cs="Times New Roman"/>
          <w:sz w:val="24"/>
          <w:szCs w:val="24"/>
        </w:rPr>
        <w:t>; индивидуальных программ развития (ИПР); индивидуальных маршрутов</w:t>
      </w:r>
      <w:r w:rsidRPr="007560AC">
        <w:rPr>
          <w:rFonts w:ascii="Times New Roman" w:hAnsi="Times New Roman" w:cs="Times New Roman"/>
          <w:sz w:val="24"/>
          <w:szCs w:val="24"/>
        </w:rPr>
        <w:t xml:space="preserve"> для высокомотивированны</w:t>
      </w:r>
      <w:r w:rsidR="00AB41AF">
        <w:rPr>
          <w:rFonts w:ascii="Times New Roman" w:hAnsi="Times New Roman" w:cs="Times New Roman"/>
          <w:sz w:val="24"/>
          <w:szCs w:val="24"/>
        </w:rPr>
        <w:t>х</w:t>
      </w:r>
      <w:r w:rsidRPr="007560AC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AB41AF">
        <w:rPr>
          <w:rFonts w:ascii="Times New Roman" w:hAnsi="Times New Roman" w:cs="Times New Roman"/>
          <w:sz w:val="24"/>
          <w:szCs w:val="24"/>
        </w:rPr>
        <w:t>хся</w:t>
      </w:r>
      <w:r w:rsidRPr="007560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66AE" w:rsidRPr="007560AC" w:rsidRDefault="003C66AE" w:rsidP="003C66AE">
      <w:pPr>
        <w:pStyle w:val="a3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60AC">
        <w:rPr>
          <w:rFonts w:ascii="Times New Roman" w:hAnsi="Times New Roman" w:cs="Times New Roman"/>
          <w:sz w:val="24"/>
          <w:szCs w:val="24"/>
        </w:rPr>
        <w:t xml:space="preserve">Включение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Pr="007560AC">
        <w:rPr>
          <w:rFonts w:ascii="Times New Roman" w:hAnsi="Times New Roman" w:cs="Times New Roman"/>
          <w:sz w:val="24"/>
          <w:szCs w:val="24"/>
        </w:rPr>
        <w:t>процесс технологического образования, создание мест профессиональных проб. 100%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C66AE">
        <w:rPr>
          <w:rFonts w:ascii="Times New Roman" w:hAnsi="Times New Roman" w:cs="Times New Roman"/>
          <w:b/>
          <w:i/>
          <w:sz w:val="24"/>
          <w:szCs w:val="24"/>
        </w:rPr>
        <w:t>или иной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56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560AC">
        <w:rPr>
          <w:rFonts w:ascii="Times New Roman" w:hAnsi="Times New Roman" w:cs="Times New Roman"/>
          <w:sz w:val="24"/>
          <w:szCs w:val="24"/>
        </w:rPr>
        <w:t xml:space="preserve">хват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7560AC">
        <w:rPr>
          <w:rFonts w:ascii="Times New Roman" w:hAnsi="Times New Roman" w:cs="Times New Roman"/>
          <w:sz w:val="24"/>
          <w:szCs w:val="24"/>
        </w:rPr>
        <w:t xml:space="preserve"> на этапе профессионального самоопределения (9-11 класс) участием в </w:t>
      </w:r>
      <w:proofErr w:type="spellStart"/>
      <w:r w:rsidRPr="007560AC">
        <w:rPr>
          <w:rFonts w:ascii="Times New Roman" w:hAnsi="Times New Roman" w:cs="Times New Roman"/>
          <w:sz w:val="24"/>
          <w:szCs w:val="24"/>
        </w:rPr>
        <w:t>профильно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60AC">
        <w:rPr>
          <w:rFonts w:ascii="Times New Roman" w:hAnsi="Times New Roman" w:cs="Times New Roman"/>
          <w:sz w:val="24"/>
          <w:szCs w:val="24"/>
        </w:rPr>
        <w:t xml:space="preserve"> ориентированных программах («</w:t>
      </w:r>
      <w:proofErr w:type="spellStart"/>
      <w:r w:rsidRPr="007560AC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7560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«ПРОФИ-СКИЛЗ» и др.</w:t>
      </w:r>
      <w:r w:rsidRPr="007560A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C66AE" w:rsidRDefault="003C66AE" w:rsidP="003C66AE">
      <w:pPr>
        <w:pStyle w:val="a3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60AC">
        <w:rPr>
          <w:rFonts w:ascii="Times New Roman" w:hAnsi="Times New Roman" w:cs="Times New Roman"/>
          <w:sz w:val="24"/>
          <w:szCs w:val="24"/>
        </w:rPr>
        <w:t xml:space="preserve">Организация работы открытых площадок для выявления талантливых и одаренных детей и предъявления результатов;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560AC">
        <w:rPr>
          <w:rFonts w:ascii="Times New Roman" w:hAnsi="Times New Roman" w:cs="Times New Roman"/>
          <w:sz w:val="24"/>
          <w:szCs w:val="24"/>
        </w:rPr>
        <w:t xml:space="preserve">беспечение возможности участия одаренных детей в мероприятиях, </w:t>
      </w:r>
      <w:r>
        <w:rPr>
          <w:rFonts w:ascii="Times New Roman" w:hAnsi="Times New Roman" w:cs="Times New Roman"/>
          <w:sz w:val="24"/>
          <w:szCs w:val="24"/>
        </w:rPr>
        <w:t xml:space="preserve">городского, </w:t>
      </w:r>
      <w:r w:rsidRPr="007560AC">
        <w:rPr>
          <w:rFonts w:ascii="Times New Roman" w:hAnsi="Times New Roman" w:cs="Times New Roman"/>
          <w:sz w:val="24"/>
          <w:szCs w:val="24"/>
        </w:rPr>
        <w:t xml:space="preserve">регионального и федерального уровней;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60AC">
        <w:rPr>
          <w:rFonts w:ascii="Times New Roman" w:hAnsi="Times New Roman" w:cs="Times New Roman"/>
          <w:sz w:val="24"/>
          <w:szCs w:val="24"/>
        </w:rPr>
        <w:t>оощрение и стимулирование одаренных детей и педагогов,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достижение высоких результатов.</w:t>
      </w:r>
    </w:p>
    <w:p w:rsidR="003F721C" w:rsidRDefault="003F721C" w:rsidP="003F721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856" w:rsidRPr="003F721C" w:rsidRDefault="003C66AE" w:rsidP="003F721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6AE">
        <w:rPr>
          <w:rFonts w:ascii="Times New Roman" w:hAnsi="Times New Roman" w:cs="Times New Roman"/>
          <w:b/>
          <w:sz w:val="24"/>
          <w:szCs w:val="24"/>
          <w:u w:val="single"/>
        </w:rPr>
        <w:t>Перспективы работы:</w:t>
      </w:r>
    </w:p>
    <w:p w:rsidR="003F721C" w:rsidRDefault="003F721C" w:rsidP="00960C8A">
      <w:pPr>
        <w:rPr>
          <w:rFonts w:ascii="Times New Roman" w:hAnsi="Times New Roman" w:cs="Times New Roman"/>
          <w:b/>
          <w:i/>
        </w:rPr>
      </w:pPr>
    </w:p>
    <w:p w:rsidR="00960C8A" w:rsidRDefault="00960C8A" w:rsidP="00960C8A">
      <w:pPr>
        <w:rPr>
          <w:rFonts w:ascii="Times New Roman" w:hAnsi="Times New Roman" w:cs="Times New Roman"/>
          <w:b/>
          <w:i/>
        </w:rPr>
      </w:pPr>
      <w:r w:rsidRPr="00960C8A">
        <w:rPr>
          <w:rFonts w:ascii="Times New Roman" w:hAnsi="Times New Roman" w:cs="Times New Roman"/>
          <w:b/>
          <w:i/>
        </w:rPr>
        <w:t xml:space="preserve">Задача 1: </w:t>
      </w:r>
    </w:p>
    <w:p w:rsidR="00960C8A" w:rsidRDefault="00960C8A" w:rsidP="00960C8A">
      <w:pPr>
        <w:rPr>
          <w:rFonts w:ascii="Times New Roman" w:hAnsi="Times New Roman" w:cs="Times New Roman"/>
          <w:b/>
          <w:i/>
        </w:rPr>
      </w:pPr>
      <w:r w:rsidRPr="00960C8A">
        <w:rPr>
          <w:rFonts w:ascii="Times New Roman" w:hAnsi="Times New Roman" w:cs="Times New Roman"/>
          <w:b/>
          <w:i/>
        </w:rPr>
        <w:t>Обеспечение научного, методического и информационного сопровождения процесса; обеспечение работы системы управле</w:t>
      </w:r>
      <w:r>
        <w:rPr>
          <w:rFonts w:ascii="Times New Roman" w:hAnsi="Times New Roman" w:cs="Times New Roman"/>
          <w:b/>
          <w:i/>
        </w:rPr>
        <w:t>ния работой с одаренными детьми</w:t>
      </w:r>
    </w:p>
    <w:p w:rsidR="00960C8A" w:rsidRPr="00960C8A" w:rsidRDefault="00960C8A" w:rsidP="00960C8A">
      <w:pPr>
        <w:widowControl w:val="0"/>
        <w:spacing w:after="0" w:line="240" w:lineRule="auto"/>
        <w:ind w:hanging="142"/>
        <w:rPr>
          <w:rFonts w:ascii="Times New Roman" w:hAnsi="Times New Roman" w:cs="Times New Roman"/>
          <w:bCs/>
          <w:sz w:val="24"/>
          <w:szCs w:val="24"/>
        </w:rPr>
      </w:pPr>
      <w:r w:rsidRPr="00960C8A">
        <w:rPr>
          <w:rFonts w:ascii="Times New Roman" w:hAnsi="Times New Roman" w:cs="Times New Roman"/>
          <w:bCs/>
          <w:sz w:val="24"/>
          <w:szCs w:val="24"/>
        </w:rPr>
        <w:t xml:space="preserve">   Координацию деятельности с одаренными детьми в лицее осуществляет </w:t>
      </w:r>
      <w:r>
        <w:rPr>
          <w:rFonts w:ascii="Times New Roman" w:hAnsi="Times New Roman" w:cs="Times New Roman"/>
          <w:bCs/>
          <w:sz w:val="24"/>
          <w:szCs w:val="24"/>
        </w:rPr>
        <w:t>Паршина С.А.</w:t>
      </w:r>
      <w:r w:rsidRPr="00960C8A">
        <w:rPr>
          <w:rFonts w:ascii="Times New Roman" w:hAnsi="Times New Roman" w:cs="Times New Roman"/>
          <w:bCs/>
          <w:sz w:val="24"/>
          <w:szCs w:val="24"/>
        </w:rPr>
        <w:t xml:space="preserve"> под руководством замдиректора по УВР </w:t>
      </w:r>
      <w:proofErr w:type="spellStart"/>
      <w:r w:rsidRPr="00960C8A">
        <w:rPr>
          <w:rFonts w:ascii="Times New Roman" w:hAnsi="Times New Roman" w:cs="Times New Roman"/>
          <w:bCs/>
          <w:sz w:val="24"/>
          <w:szCs w:val="24"/>
        </w:rPr>
        <w:t>Кринициной</w:t>
      </w:r>
      <w:proofErr w:type="spellEnd"/>
      <w:r w:rsidRPr="00960C8A">
        <w:rPr>
          <w:rFonts w:ascii="Times New Roman" w:hAnsi="Times New Roman" w:cs="Times New Roman"/>
          <w:bCs/>
          <w:sz w:val="24"/>
          <w:szCs w:val="24"/>
        </w:rPr>
        <w:t xml:space="preserve"> И.Л.</w:t>
      </w:r>
    </w:p>
    <w:p w:rsidR="00960C8A" w:rsidRPr="00960C8A" w:rsidRDefault="00960C8A" w:rsidP="00960C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Приказами закреплён   координатор по работе с одарёнными </w:t>
      </w:r>
      <w:proofErr w:type="gramStart"/>
      <w:r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детьми,  ответственный</w:t>
      </w:r>
      <w:proofErr w:type="gramEnd"/>
      <w:r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проведению школьного этапа </w:t>
      </w:r>
      <w:proofErr w:type="spellStart"/>
      <w:r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руководитель ШНОУ, оператор базы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 дети КИАСУО</w:t>
      </w:r>
      <w:r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Паршина С.А.</w:t>
      </w:r>
      <w:r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0C8A" w:rsidRPr="00960C8A" w:rsidRDefault="003F721C" w:rsidP="003F72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60C8A"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 комплект нормативных документов по организации и проведению в лицее олимпиад, конкурсов, конференций и других событий для талантливых детей; </w:t>
      </w:r>
    </w:p>
    <w:p w:rsidR="00960C8A" w:rsidRPr="00960C8A" w:rsidRDefault="003F721C" w:rsidP="003F72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C8A"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единые показатели эффективности работы с одарёнными детьми для педагогов.  На основе этих показателей проведены    мониторинги: </w:t>
      </w:r>
    </w:p>
    <w:p w:rsidR="00960C8A" w:rsidRPr="00960C8A" w:rsidRDefault="00960C8A" w:rsidP="003F72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«Эффективность реализации программы по работе с одаренными детьми»;</w:t>
      </w:r>
    </w:p>
    <w:p w:rsidR="00960C8A" w:rsidRPr="00960C8A" w:rsidRDefault="00960C8A" w:rsidP="003F72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«Качество участия школьников   в </w:t>
      </w:r>
      <w:proofErr w:type="spellStart"/>
      <w:r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НПК на всех этапах»;</w:t>
      </w:r>
    </w:p>
    <w:p w:rsidR="00960C8A" w:rsidRPr="00960C8A" w:rsidRDefault="00960C8A" w:rsidP="003F72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«Качество участия </w:t>
      </w:r>
      <w:proofErr w:type="gramStart"/>
      <w:r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 в</w:t>
      </w:r>
      <w:proofErr w:type="gramEnd"/>
      <w:r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профильных интенсивных школах муниципального и краевого уровня»;</w:t>
      </w:r>
    </w:p>
    <w:p w:rsidR="00960C8A" w:rsidRPr="00960C8A" w:rsidRDefault="00960C8A" w:rsidP="003F72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«Качество участия школьников в интеллектуальных мероприятиях муниципального уровня»;</w:t>
      </w:r>
    </w:p>
    <w:p w:rsidR="00960C8A" w:rsidRPr="00960C8A" w:rsidRDefault="00960C8A" w:rsidP="003F72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«Качество участия школьников   в интеллектуальных мероприятиях краевого и федерального уровня»;</w:t>
      </w:r>
    </w:p>
    <w:p w:rsidR="00960C8A" w:rsidRDefault="003F721C" w:rsidP="003F72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C8A"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«Качество участия </w:t>
      </w:r>
      <w:proofErr w:type="gramStart"/>
      <w:r w:rsidR="00960C8A"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 в</w:t>
      </w:r>
      <w:proofErr w:type="gramEnd"/>
      <w:r w:rsidR="00960C8A" w:rsidRPr="0096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 повышения квалификации, семинарах, площадках по темам, отражающим специфику работы с одарёнными детьми».</w:t>
      </w:r>
    </w:p>
    <w:p w:rsidR="003F721C" w:rsidRPr="00960C8A" w:rsidRDefault="003F721C" w:rsidP="003F72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834" w:rsidRDefault="003F72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71834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ar-SA"/>
        </w:rPr>
        <w:t xml:space="preserve">Создание условий для повышения квалификации педагогов, </w:t>
      </w:r>
      <w:r w:rsidRPr="00971834">
        <w:rPr>
          <w:rFonts w:ascii="Times New Roman" w:hAnsi="Times New Roman" w:cs="Times New Roman"/>
          <w:b/>
          <w:i/>
          <w:sz w:val="24"/>
          <w:szCs w:val="24"/>
        </w:rPr>
        <w:t>работающих с высокомотивированными школьниками.</w:t>
      </w:r>
    </w:p>
    <w:p w:rsidR="00971834" w:rsidRPr="002F47A5" w:rsidRDefault="00971834">
      <w:pPr>
        <w:rPr>
          <w:rFonts w:ascii="Times New Roman" w:hAnsi="Times New Roman" w:cs="Times New Roman"/>
          <w:sz w:val="24"/>
          <w:szCs w:val="24"/>
        </w:rPr>
      </w:pPr>
      <w:r w:rsidRPr="002F47A5">
        <w:rPr>
          <w:rFonts w:ascii="Times New Roman" w:hAnsi="Times New Roman" w:cs="Times New Roman"/>
          <w:sz w:val="24"/>
          <w:szCs w:val="24"/>
        </w:rPr>
        <w:t>Педагоги лицея приняли участие в ряд</w:t>
      </w:r>
      <w:r w:rsidR="002F47A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2F47A5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2F47A5">
        <w:rPr>
          <w:rFonts w:ascii="Times New Roman" w:hAnsi="Times New Roman" w:cs="Times New Roman"/>
          <w:sz w:val="24"/>
          <w:szCs w:val="24"/>
        </w:rPr>
        <w:t xml:space="preserve"> для представителей </w:t>
      </w:r>
      <w:r w:rsidRPr="002F47A5">
        <w:rPr>
          <w:rFonts w:ascii="Times New Roman" w:hAnsi="Times New Roman" w:cs="Times New Roman"/>
          <w:sz w:val="24"/>
          <w:szCs w:val="24"/>
        </w:rPr>
        <w:t>образовательных организаций:</w:t>
      </w:r>
    </w:p>
    <w:p w:rsidR="00971834" w:rsidRPr="00971834" w:rsidRDefault="00971834" w:rsidP="009718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02.04.2021 </w:t>
      </w:r>
      <w:r w:rsidRPr="00971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краевой обучающий методический </w:t>
      </w:r>
      <w:proofErr w:type="spellStart"/>
      <w:r w:rsidRPr="00971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</w:t>
      </w:r>
      <w:proofErr w:type="spellEnd"/>
      <w:r w:rsidRPr="00971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счёт средств финансирования подпрограммы 4 «Одарённые дети </w:t>
      </w:r>
      <w:proofErr w:type="spellStart"/>
      <w:r w:rsidRPr="00971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Лесосибирска</w:t>
      </w:r>
      <w:proofErr w:type="spellEnd"/>
      <w:r w:rsidRPr="00971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gramStart"/>
      <w:r w:rsidRPr="00971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педагогов</w:t>
      </w:r>
      <w:proofErr w:type="gramEnd"/>
      <w:r w:rsidRPr="00971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реализующих/планирующих реализовать ИОП для высокомотивированных школьников.</w:t>
      </w:r>
    </w:p>
    <w:p w:rsidR="00971834" w:rsidRDefault="00971834" w:rsidP="009718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71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Ведущий </w:t>
      </w:r>
      <w:proofErr w:type="spellStart"/>
      <w:r w:rsidRPr="00971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971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Абакумов Андрей Дмитриевич, </w:t>
      </w:r>
      <w:proofErr w:type="spellStart"/>
      <w:r w:rsidRPr="009718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к.п.н</w:t>
      </w:r>
      <w:proofErr w:type="spellEnd"/>
      <w:r w:rsidRPr="009718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., заместитель директора по развитию, (КГАОУ «Школа космонавтики»).</w:t>
      </w:r>
    </w:p>
    <w:p w:rsidR="00971834" w:rsidRPr="00971834" w:rsidRDefault="00971834" w:rsidP="009718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1834">
        <w:rPr>
          <w:rFonts w:ascii="Times New Roman" w:eastAsia="Times New Roman" w:hAnsi="Times New Roman" w:cs="Times New Roman"/>
          <w:b/>
          <w:color w:val="222222"/>
          <w:lang w:eastAsia="ru-RU"/>
        </w:rPr>
        <w:t>08.04.2021</w:t>
      </w:r>
      <w:r w:rsidRPr="00971834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971834">
        <w:rPr>
          <w:rFonts w:ascii="Times New Roman" w:hAnsi="Times New Roman" w:cs="Times New Roman"/>
          <w:color w:val="333333"/>
          <w:shd w:val="clear" w:color="auto" w:fill="FFFFFF"/>
        </w:rPr>
        <w:t>семинар по разработке проектно-образовательных маршрутов школьников.</w:t>
      </w:r>
      <w:r w:rsidRPr="00971834">
        <w:rPr>
          <w:rFonts w:ascii="Times New Roman" w:hAnsi="Times New Roman" w:cs="Times New Roman"/>
          <w:color w:val="333333"/>
          <w:shd w:val="clear" w:color="auto" w:fill="FFFFFF"/>
        </w:rPr>
        <w:t xml:space="preserve"> Ведущий </w:t>
      </w:r>
      <w:proofErr w:type="spellStart"/>
      <w:r w:rsidRPr="00971834">
        <w:rPr>
          <w:rFonts w:ascii="Times New Roman" w:hAnsi="Times New Roman" w:cs="Times New Roman"/>
          <w:color w:val="333333"/>
          <w:shd w:val="clear" w:color="auto" w:fill="FFFFFF"/>
        </w:rPr>
        <w:t>вебинара</w:t>
      </w:r>
      <w:proofErr w:type="spellEnd"/>
      <w:r w:rsidRPr="0097183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971834">
        <w:rPr>
          <w:rFonts w:ascii="Times New Roman" w:hAnsi="Times New Roman" w:cs="Times New Roman"/>
          <w:color w:val="333333"/>
          <w:shd w:val="clear" w:color="auto" w:fill="FFFFFF"/>
        </w:rPr>
        <w:t xml:space="preserve">Богданова Оксана </w:t>
      </w:r>
      <w:proofErr w:type="spellStart"/>
      <w:proofErr w:type="gramStart"/>
      <w:r w:rsidRPr="00971834">
        <w:rPr>
          <w:rFonts w:ascii="Times New Roman" w:hAnsi="Times New Roman" w:cs="Times New Roman"/>
          <w:color w:val="333333"/>
          <w:shd w:val="clear" w:color="auto" w:fill="FFFFFF"/>
        </w:rPr>
        <w:t>Николаевна,кандидат</w:t>
      </w:r>
      <w:proofErr w:type="spellEnd"/>
      <w:proofErr w:type="gramEnd"/>
      <w:r w:rsidRPr="00971834">
        <w:rPr>
          <w:rFonts w:ascii="Times New Roman" w:hAnsi="Times New Roman" w:cs="Times New Roman"/>
          <w:color w:val="333333"/>
          <w:shd w:val="clear" w:color="auto" w:fill="FFFFFF"/>
        </w:rPr>
        <w:t xml:space="preserve"> педагогических </w:t>
      </w:r>
      <w:proofErr w:type="spellStart"/>
      <w:r w:rsidRPr="00971834">
        <w:rPr>
          <w:rFonts w:ascii="Times New Roman" w:hAnsi="Times New Roman" w:cs="Times New Roman"/>
          <w:color w:val="333333"/>
          <w:shd w:val="clear" w:color="auto" w:fill="FFFFFF"/>
        </w:rPr>
        <w:t>наук,зав</w:t>
      </w:r>
      <w:proofErr w:type="spellEnd"/>
      <w:r w:rsidRPr="00971834">
        <w:rPr>
          <w:rFonts w:ascii="Times New Roman" w:hAnsi="Times New Roman" w:cs="Times New Roman"/>
          <w:color w:val="333333"/>
          <w:shd w:val="clear" w:color="auto" w:fill="FFFFFF"/>
        </w:rPr>
        <w:t>. краевым ресурсным центром по работе с одарёнными детьми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960C8A" w:rsidRDefault="00960C8A"/>
    <w:p w:rsidR="003F721C" w:rsidRPr="006A0914" w:rsidRDefault="003F721C" w:rsidP="003F721C">
      <w:pPr>
        <w:rPr>
          <w:rFonts w:ascii="Times New Roman" w:hAnsi="Times New Roman" w:cs="Times New Roman"/>
          <w:b/>
          <w:i/>
        </w:rPr>
      </w:pPr>
      <w:r w:rsidRPr="006A0914">
        <w:rPr>
          <w:rFonts w:ascii="Times New Roman" w:hAnsi="Times New Roman" w:cs="Times New Roman"/>
          <w:b/>
          <w:i/>
        </w:rPr>
        <w:t xml:space="preserve">Задача 2: </w:t>
      </w:r>
    </w:p>
    <w:p w:rsidR="003F721C" w:rsidRDefault="003F721C" w:rsidP="003F721C">
      <w:pPr>
        <w:rPr>
          <w:rFonts w:ascii="Times New Roman" w:hAnsi="Times New Roman" w:cs="Times New Roman"/>
          <w:b/>
          <w:i/>
        </w:rPr>
      </w:pPr>
      <w:r w:rsidRPr="006A0914">
        <w:rPr>
          <w:rFonts w:ascii="Times New Roman" w:hAnsi="Times New Roman" w:cs="Times New Roman"/>
          <w:b/>
          <w:i/>
        </w:rPr>
        <w:t>Внедрение практики формирования и реализации индивидуальных образовательных программ школьников, индивидуальных программ развития, индивидуальных маршрутов для высокомотивированных учащихся.</w:t>
      </w:r>
    </w:p>
    <w:p w:rsidR="00FD6873" w:rsidRDefault="00FD6873" w:rsidP="003F7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Лицее разработана для каждого учащегося с 9 по 11 класс индивидуальная программа школьника. Она включает в себя индивидуальный план в зависимости от выбранного профиля. Для особо мотивированных детей прописываются индивидуальные образовательные планы. Можно проследить результаты данных детей.</w:t>
      </w:r>
    </w:p>
    <w:p w:rsidR="00130B87" w:rsidRDefault="008B6675" w:rsidP="008B6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Аристова С. – Участник МЭ ВСОШ по литературе; </w:t>
      </w:r>
      <w:r w:rsidRPr="008B667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обедитель МЭ НПК по литературе; Участник РЭ НПК по литературе; Участник финала Краевого молодежного форума Научно-технический потенциал Сибири «Научный конвент».</w:t>
      </w:r>
    </w:p>
    <w:p w:rsidR="008B6675" w:rsidRDefault="008B6675" w:rsidP="008B667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Монайкина</w:t>
      </w:r>
      <w:proofErr w:type="spellEnd"/>
      <w:r>
        <w:rPr>
          <w:rFonts w:ascii="Times New Roman" w:hAnsi="Times New Roman" w:cs="Times New Roman"/>
        </w:rPr>
        <w:t xml:space="preserve"> М. - </w:t>
      </w:r>
      <w:r w:rsidRPr="008B6675">
        <w:rPr>
          <w:rFonts w:ascii="Times New Roman" w:hAnsi="Times New Roman" w:cs="Times New Roman"/>
        </w:rPr>
        <w:t xml:space="preserve">Победитель ШЭ частник МЭ ВСОШ по английскому </w:t>
      </w:r>
      <w:proofErr w:type="spellStart"/>
      <w:proofErr w:type="gramStart"/>
      <w:r w:rsidRPr="008B6675">
        <w:rPr>
          <w:rFonts w:ascii="Times New Roman" w:hAnsi="Times New Roman" w:cs="Times New Roman"/>
        </w:rPr>
        <w:t>языку;Победитель</w:t>
      </w:r>
      <w:proofErr w:type="spellEnd"/>
      <w:proofErr w:type="gramEnd"/>
      <w:r w:rsidRPr="008B6675">
        <w:rPr>
          <w:rFonts w:ascii="Times New Roman" w:hAnsi="Times New Roman" w:cs="Times New Roman"/>
        </w:rPr>
        <w:t xml:space="preserve"> МЭ XVII "</w:t>
      </w:r>
      <w:proofErr w:type="spellStart"/>
      <w:r w:rsidRPr="008B6675">
        <w:rPr>
          <w:rFonts w:ascii="Times New Roman" w:hAnsi="Times New Roman" w:cs="Times New Roman"/>
        </w:rPr>
        <w:t>Белиновские</w:t>
      </w:r>
      <w:proofErr w:type="spellEnd"/>
      <w:r w:rsidRPr="008B6675">
        <w:rPr>
          <w:rFonts w:ascii="Times New Roman" w:hAnsi="Times New Roman" w:cs="Times New Roman"/>
        </w:rPr>
        <w:t xml:space="preserve"> чтения"; Победитель МЭ НП</w:t>
      </w:r>
      <w:r>
        <w:rPr>
          <w:rFonts w:ascii="Times New Roman" w:hAnsi="Times New Roman" w:cs="Times New Roman"/>
        </w:rPr>
        <w:t xml:space="preserve">К по историческому </w:t>
      </w:r>
      <w:proofErr w:type="spellStart"/>
      <w:r>
        <w:rPr>
          <w:rFonts w:ascii="Times New Roman" w:hAnsi="Times New Roman" w:cs="Times New Roman"/>
        </w:rPr>
        <w:t>краеведению;Участник</w:t>
      </w:r>
      <w:proofErr w:type="spellEnd"/>
      <w:r>
        <w:rPr>
          <w:rFonts w:ascii="Times New Roman" w:hAnsi="Times New Roman" w:cs="Times New Roman"/>
        </w:rPr>
        <w:t xml:space="preserve"> РЭ </w:t>
      </w:r>
      <w:proofErr w:type="spellStart"/>
      <w:r>
        <w:rPr>
          <w:rFonts w:ascii="Times New Roman" w:hAnsi="Times New Roman" w:cs="Times New Roman"/>
        </w:rPr>
        <w:t>НПК;</w:t>
      </w:r>
      <w:r w:rsidRPr="008B6675">
        <w:rPr>
          <w:rFonts w:ascii="Times New Roman" w:hAnsi="Times New Roman" w:cs="Times New Roman"/>
        </w:rPr>
        <w:t>Участник</w:t>
      </w:r>
      <w:proofErr w:type="spellEnd"/>
      <w:r w:rsidRPr="008B6675">
        <w:rPr>
          <w:rFonts w:ascii="Times New Roman" w:hAnsi="Times New Roman" w:cs="Times New Roman"/>
        </w:rPr>
        <w:t xml:space="preserve"> МЭ «Лучший по предмету», английский язык.</w:t>
      </w:r>
    </w:p>
    <w:p w:rsidR="008B6675" w:rsidRDefault="008B6675" w:rsidP="008B6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Мастихина К. - </w:t>
      </w:r>
      <w:proofErr w:type="gramStart"/>
      <w:r>
        <w:rPr>
          <w:rFonts w:ascii="Times New Roman" w:hAnsi="Times New Roman" w:cs="Times New Roman"/>
        </w:rPr>
        <w:t>Победитель  МЭ</w:t>
      </w:r>
      <w:proofErr w:type="gramEnd"/>
      <w:r>
        <w:rPr>
          <w:rFonts w:ascii="Times New Roman" w:hAnsi="Times New Roman" w:cs="Times New Roman"/>
        </w:rPr>
        <w:t xml:space="preserve"> ВСОШ по МХК; </w:t>
      </w:r>
      <w:r w:rsidRPr="008B6675">
        <w:rPr>
          <w:rFonts w:ascii="Times New Roman" w:hAnsi="Times New Roman" w:cs="Times New Roman"/>
        </w:rPr>
        <w:t xml:space="preserve">Победитель </w:t>
      </w:r>
      <w:proofErr w:type="spellStart"/>
      <w:r w:rsidRPr="008B6675">
        <w:rPr>
          <w:rFonts w:ascii="Times New Roman" w:hAnsi="Times New Roman" w:cs="Times New Roman"/>
        </w:rPr>
        <w:t>МеждЭ</w:t>
      </w:r>
      <w:proofErr w:type="spellEnd"/>
      <w:r w:rsidRPr="008B6675">
        <w:rPr>
          <w:rFonts w:ascii="Times New Roman" w:hAnsi="Times New Roman" w:cs="Times New Roman"/>
        </w:rPr>
        <w:t xml:space="preserve"> «Арт Фестиваля» в номина</w:t>
      </w:r>
      <w:r>
        <w:rPr>
          <w:rFonts w:ascii="Times New Roman" w:hAnsi="Times New Roman" w:cs="Times New Roman"/>
        </w:rPr>
        <w:t xml:space="preserve">ции «Индивидуальный </w:t>
      </w:r>
      <w:proofErr w:type="spellStart"/>
      <w:r>
        <w:rPr>
          <w:rFonts w:ascii="Times New Roman" w:hAnsi="Times New Roman" w:cs="Times New Roman"/>
        </w:rPr>
        <w:t>перфоменс</w:t>
      </w:r>
      <w:proofErr w:type="spellEnd"/>
      <w:r>
        <w:rPr>
          <w:rFonts w:ascii="Times New Roman" w:hAnsi="Times New Roman" w:cs="Times New Roman"/>
        </w:rPr>
        <w:t>»;</w:t>
      </w:r>
      <w:r w:rsidRPr="008B6675">
        <w:rPr>
          <w:rFonts w:ascii="Times New Roman" w:hAnsi="Times New Roman" w:cs="Times New Roman"/>
        </w:rPr>
        <w:t xml:space="preserve">Победитель ШЭ НПК </w:t>
      </w:r>
      <w:r>
        <w:rPr>
          <w:rFonts w:ascii="Times New Roman" w:hAnsi="Times New Roman" w:cs="Times New Roman"/>
        </w:rPr>
        <w:t xml:space="preserve">по литературе, по </w:t>
      </w:r>
      <w:proofErr w:type="spellStart"/>
      <w:r>
        <w:rPr>
          <w:rFonts w:ascii="Times New Roman" w:hAnsi="Times New Roman" w:cs="Times New Roman"/>
        </w:rPr>
        <w:t>биологии;Победитель</w:t>
      </w:r>
      <w:proofErr w:type="spellEnd"/>
      <w:r>
        <w:rPr>
          <w:rFonts w:ascii="Times New Roman" w:hAnsi="Times New Roman" w:cs="Times New Roman"/>
        </w:rPr>
        <w:t xml:space="preserve"> МЭ НПК по  </w:t>
      </w:r>
      <w:proofErr w:type="spellStart"/>
      <w:r>
        <w:rPr>
          <w:rFonts w:ascii="Times New Roman" w:hAnsi="Times New Roman" w:cs="Times New Roman"/>
        </w:rPr>
        <w:t>биологии;</w:t>
      </w:r>
      <w:r w:rsidRPr="008B6675">
        <w:rPr>
          <w:rFonts w:ascii="Times New Roman" w:hAnsi="Times New Roman" w:cs="Times New Roman"/>
        </w:rPr>
        <w:t>Участник</w:t>
      </w:r>
      <w:proofErr w:type="spellEnd"/>
      <w:r w:rsidRPr="008B6675">
        <w:rPr>
          <w:rFonts w:ascii="Times New Roman" w:hAnsi="Times New Roman" w:cs="Times New Roman"/>
        </w:rPr>
        <w:t xml:space="preserve"> зимней олимпиады КЛШ.</w:t>
      </w:r>
      <w:r w:rsidRPr="008B66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 финала Краевого молодежного форума Научно-технический потенциал Сибири «Научный конвент».</w:t>
      </w:r>
    </w:p>
    <w:p w:rsidR="008B6675" w:rsidRDefault="008B6675" w:rsidP="008B667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Ямаева</w:t>
      </w:r>
      <w:proofErr w:type="spellEnd"/>
      <w:r>
        <w:rPr>
          <w:rFonts w:ascii="Times New Roman" w:hAnsi="Times New Roman" w:cs="Times New Roman"/>
        </w:rPr>
        <w:t xml:space="preserve"> Т. – Победитель МЭ ВСОШ по математике; Победитель ГНПК «Первые шаги в науку»; </w:t>
      </w:r>
      <w:r>
        <w:rPr>
          <w:rFonts w:ascii="Times New Roman" w:hAnsi="Times New Roman" w:cs="Times New Roman"/>
        </w:rPr>
        <w:t>Участник финала Краевого молодежного форума Научно-технический потенциал Сибири «Научный конвент»</w:t>
      </w:r>
      <w:r>
        <w:rPr>
          <w:rFonts w:ascii="Times New Roman" w:hAnsi="Times New Roman" w:cs="Times New Roman"/>
        </w:rPr>
        <w:t>; Победитель (грант) конкурса проектов «Конкурс юных техников-изобретателей».</w:t>
      </w:r>
    </w:p>
    <w:p w:rsidR="008B6675" w:rsidRDefault="008B6675" w:rsidP="008B6675">
      <w:p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</w:rPr>
        <w:t>Девятловский</w:t>
      </w:r>
      <w:proofErr w:type="spellEnd"/>
      <w:r>
        <w:rPr>
          <w:rFonts w:ascii="Times New Roman" w:hAnsi="Times New Roman" w:cs="Times New Roman"/>
        </w:rPr>
        <w:t xml:space="preserve"> Д. - </w:t>
      </w:r>
      <w:r w:rsidR="008C1778" w:rsidRPr="008C1778">
        <w:rPr>
          <w:rFonts w:ascii="Times New Roman" w:hAnsi="Times New Roman" w:cs="Times New Roman"/>
          <w:color w:val="000000"/>
        </w:rPr>
        <w:t xml:space="preserve">Победитель МЭ </w:t>
      </w:r>
      <w:proofErr w:type="spellStart"/>
      <w:r w:rsidR="008C1778" w:rsidRPr="008C1778">
        <w:rPr>
          <w:rFonts w:ascii="Times New Roman" w:hAnsi="Times New Roman" w:cs="Times New Roman"/>
          <w:color w:val="000000"/>
        </w:rPr>
        <w:t>ВсОШ</w:t>
      </w:r>
      <w:proofErr w:type="spellEnd"/>
      <w:r w:rsidR="008C1778" w:rsidRPr="008C1778">
        <w:rPr>
          <w:rFonts w:ascii="Times New Roman" w:hAnsi="Times New Roman" w:cs="Times New Roman"/>
          <w:color w:val="000000"/>
        </w:rPr>
        <w:t xml:space="preserve"> по биологии;</w:t>
      </w:r>
      <w:r w:rsidRPr="008C1778">
        <w:rPr>
          <w:rFonts w:ascii="Times New Roman" w:hAnsi="Times New Roman" w:cs="Times New Roman"/>
          <w:color w:val="000000"/>
        </w:rPr>
        <w:t xml:space="preserve"> </w:t>
      </w:r>
      <w:r w:rsidR="008C1778" w:rsidRPr="008C1778">
        <w:rPr>
          <w:rFonts w:ascii="Times New Roman" w:hAnsi="Times New Roman" w:cs="Times New Roman"/>
          <w:color w:val="000000"/>
        </w:rPr>
        <w:t>Диплом 3 степени «</w:t>
      </w:r>
      <w:proofErr w:type="spellStart"/>
      <w:r w:rsidR="008C1778" w:rsidRPr="008C1778">
        <w:rPr>
          <w:rFonts w:ascii="Times New Roman" w:hAnsi="Times New Roman" w:cs="Times New Roman"/>
          <w:color w:val="000000"/>
        </w:rPr>
        <w:t>ЮниорПрофи</w:t>
      </w:r>
      <w:proofErr w:type="spellEnd"/>
      <w:proofErr w:type="gramStart"/>
      <w:r w:rsidR="008C1778" w:rsidRPr="008C1778">
        <w:rPr>
          <w:rFonts w:ascii="Times New Roman" w:hAnsi="Times New Roman" w:cs="Times New Roman"/>
          <w:color w:val="000000"/>
        </w:rPr>
        <w:t>»;</w:t>
      </w:r>
      <w:r w:rsidRPr="008C1778">
        <w:rPr>
          <w:rFonts w:ascii="Times New Roman" w:hAnsi="Times New Roman" w:cs="Times New Roman"/>
          <w:color w:val="000000"/>
        </w:rPr>
        <w:t>Участие</w:t>
      </w:r>
      <w:proofErr w:type="gramEnd"/>
      <w:r w:rsidRPr="008C1778">
        <w:rPr>
          <w:rFonts w:ascii="Times New Roman" w:hAnsi="Times New Roman" w:cs="Times New Roman"/>
          <w:color w:val="000000"/>
        </w:rPr>
        <w:t xml:space="preserve"> в</w:t>
      </w:r>
      <w:r w:rsidR="008C1778" w:rsidRPr="008C1778">
        <w:rPr>
          <w:rFonts w:ascii="Times New Roman" w:hAnsi="Times New Roman" w:cs="Times New Roman"/>
          <w:color w:val="000000"/>
        </w:rPr>
        <w:t xml:space="preserve"> Больших Курчатовских </w:t>
      </w:r>
      <w:proofErr w:type="spellStart"/>
      <w:r w:rsidR="008C1778" w:rsidRPr="008C1778">
        <w:rPr>
          <w:rFonts w:ascii="Times New Roman" w:hAnsi="Times New Roman" w:cs="Times New Roman"/>
          <w:color w:val="000000"/>
        </w:rPr>
        <w:t>чтениях;</w:t>
      </w:r>
      <w:r w:rsidRPr="008C1778">
        <w:rPr>
          <w:rFonts w:ascii="Times New Roman" w:hAnsi="Times New Roman" w:cs="Times New Roman"/>
          <w:color w:val="000000"/>
        </w:rPr>
        <w:t>Отборочный</w:t>
      </w:r>
      <w:proofErr w:type="spellEnd"/>
      <w:r w:rsidRPr="008C1778">
        <w:rPr>
          <w:rFonts w:ascii="Times New Roman" w:hAnsi="Times New Roman" w:cs="Times New Roman"/>
          <w:color w:val="000000"/>
        </w:rPr>
        <w:t xml:space="preserve"> этап Кр</w:t>
      </w:r>
      <w:r w:rsidR="008C1778" w:rsidRPr="008C1778">
        <w:rPr>
          <w:rFonts w:ascii="Times New Roman" w:hAnsi="Times New Roman" w:cs="Times New Roman"/>
          <w:color w:val="000000"/>
        </w:rPr>
        <w:t xml:space="preserve">аевого форума Научный конвент; </w:t>
      </w:r>
      <w:r w:rsidRPr="008C1778">
        <w:rPr>
          <w:rFonts w:ascii="Times New Roman" w:hAnsi="Times New Roman" w:cs="Times New Roman"/>
          <w:color w:val="000000"/>
        </w:rPr>
        <w:t>Участник</w:t>
      </w:r>
      <w:r w:rsidR="008C1778" w:rsidRPr="008C1778">
        <w:rPr>
          <w:rFonts w:ascii="Times New Roman" w:hAnsi="Times New Roman" w:cs="Times New Roman"/>
          <w:color w:val="000000"/>
        </w:rPr>
        <w:t xml:space="preserve"> интенсивной школы Олимп, </w:t>
      </w:r>
      <w:r w:rsidRPr="008C1778">
        <w:rPr>
          <w:rFonts w:ascii="Times New Roman" w:hAnsi="Times New Roman" w:cs="Times New Roman"/>
          <w:color w:val="000000"/>
        </w:rPr>
        <w:t>Победитель ГНПК</w:t>
      </w:r>
      <w:r w:rsidR="008C1778" w:rsidRPr="008C1778">
        <w:rPr>
          <w:rFonts w:ascii="Times New Roman" w:hAnsi="Times New Roman" w:cs="Times New Roman"/>
          <w:color w:val="000000"/>
        </w:rPr>
        <w:t>; Призер Открытой олимпиады школьников.</w:t>
      </w:r>
    </w:p>
    <w:p w:rsidR="008C1778" w:rsidRDefault="008C1778" w:rsidP="008B667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Ростова А. - </w:t>
      </w:r>
      <w:r w:rsidRPr="008C1778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 xml:space="preserve">обедитель МЭ </w:t>
      </w:r>
      <w:proofErr w:type="spellStart"/>
      <w:r>
        <w:rPr>
          <w:rFonts w:ascii="Times New Roman" w:hAnsi="Times New Roman" w:cs="Times New Roman"/>
          <w:color w:val="000000"/>
        </w:rPr>
        <w:t>ВсОШ</w:t>
      </w:r>
      <w:proofErr w:type="spellEnd"/>
      <w:r>
        <w:rPr>
          <w:rFonts w:ascii="Times New Roman" w:hAnsi="Times New Roman" w:cs="Times New Roman"/>
          <w:color w:val="000000"/>
        </w:rPr>
        <w:t xml:space="preserve"> по биологии; Призер МЭ </w:t>
      </w:r>
      <w:proofErr w:type="spellStart"/>
      <w:r>
        <w:rPr>
          <w:rFonts w:ascii="Times New Roman" w:hAnsi="Times New Roman" w:cs="Times New Roman"/>
          <w:color w:val="000000"/>
        </w:rPr>
        <w:t>ВсОШ</w:t>
      </w:r>
      <w:proofErr w:type="spellEnd"/>
      <w:r>
        <w:rPr>
          <w:rFonts w:ascii="Times New Roman" w:hAnsi="Times New Roman" w:cs="Times New Roman"/>
          <w:color w:val="000000"/>
        </w:rPr>
        <w:t xml:space="preserve"> по экологии; </w:t>
      </w:r>
      <w:r w:rsidRPr="008C1778">
        <w:rPr>
          <w:rFonts w:ascii="Times New Roman" w:hAnsi="Times New Roman" w:cs="Times New Roman"/>
          <w:color w:val="000000"/>
        </w:rPr>
        <w:t>Призер М</w:t>
      </w:r>
      <w:r>
        <w:rPr>
          <w:rFonts w:ascii="Times New Roman" w:hAnsi="Times New Roman" w:cs="Times New Roman"/>
          <w:color w:val="000000"/>
        </w:rPr>
        <w:t xml:space="preserve">Э </w:t>
      </w:r>
      <w:proofErr w:type="spellStart"/>
      <w:r>
        <w:rPr>
          <w:rFonts w:ascii="Times New Roman" w:hAnsi="Times New Roman" w:cs="Times New Roman"/>
          <w:color w:val="000000"/>
        </w:rPr>
        <w:t>ВсОШ</w:t>
      </w:r>
      <w:proofErr w:type="spellEnd"/>
      <w:r>
        <w:rPr>
          <w:rFonts w:ascii="Times New Roman" w:hAnsi="Times New Roman" w:cs="Times New Roman"/>
          <w:color w:val="000000"/>
        </w:rPr>
        <w:t xml:space="preserve"> по химии; Участник РЭ </w:t>
      </w:r>
      <w:proofErr w:type="spellStart"/>
      <w:r>
        <w:rPr>
          <w:rFonts w:ascii="Times New Roman" w:hAnsi="Times New Roman" w:cs="Times New Roman"/>
          <w:color w:val="000000"/>
        </w:rPr>
        <w:t>ВсОШ</w:t>
      </w:r>
      <w:proofErr w:type="spellEnd"/>
      <w:r>
        <w:rPr>
          <w:rFonts w:ascii="Times New Roman" w:hAnsi="Times New Roman" w:cs="Times New Roman"/>
          <w:color w:val="000000"/>
        </w:rPr>
        <w:t xml:space="preserve"> по химии4</w:t>
      </w:r>
      <w:r w:rsidRPr="008C1778">
        <w:rPr>
          <w:rFonts w:ascii="Times New Roman" w:hAnsi="Times New Roman" w:cs="Times New Roman"/>
          <w:color w:val="000000"/>
        </w:rPr>
        <w:t xml:space="preserve">Призер РЭ </w:t>
      </w:r>
      <w:proofErr w:type="spellStart"/>
      <w:r w:rsidRPr="008C1778">
        <w:rPr>
          <w:rFonts w:ascii="Times New Roman" w:hAnsi="Times New Roman" w:cs="Times New Roman"/>
          <w:color w:val="000000"/>
        </w:rPr>
        <w:t>ВсОШ</w:t>
      </w:r>
      <w:proofErr w:type="spellEnd"/>
      <w:r w:rsidRPr="008C1778">
        <w:rPr>
          <w:rFonts w:ascii="Times New Roman" w:hAnsi="Times New Roman" w:cs="Times New Roman"/>
          <w:color w:val="000000"/>
        </w:rPr>
        <w:t xml:space="preserve"> по биологии</w:t>
      </w:r>
      <w:r>
        <w:rPr>
          <w:rFonts w:ascii="Times New Roman" w:hAnsi="Times New Roman" w:cs="Times New Roman"/>
          <w:color w:val="000000"/>
        </w:rPr>
        <w:t>.</w:t>
      </w:r>
    </w:p>
    <w:p w:rsidR="008C1778" w:rsidRDefault="008C1778" w:rsidP="008B6675">
      <w:p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Носкова</w:t>
      </w:r>
      <w:proofErr w:type="spellEnd"/>
      <w:r>
        <w:rPr>
          <w:rFonts w:ascii="Times New Roman" w:hAnsi="Times New Roman" w:cs="Times New Roman"/>
          <w:color w:val="000000"/>
        </w:rPr>
        <w:t xml:space="preserve"> А. - </w:t>
      </w:r>
      <w:r w:rsidRPr="008C1778">
        <w:rPr>
          <w:rFonts w:ascii="Times New Roman" w:hAnsi="Times New Roman" w:cs="Times New Roman"/>
          <w:color w:val="000000"/>
        </w:rPr>
        <w:t>Победитель ВСОШ</w:t>
      </w:r>
      <w:r>
        <w:rPr>
          <w:rFonts w:ascii="Times New Roman" w:hAnsi="Times New Roman" w:cs="Times New Roman"/>
          <w:color w:val="000000"/>
        </w:rPr>
        <w:t xml:space="preserve"> муниципального уровня по МХК; </w:t>
      </w:r>
      <w:r w:rsidRPr="008C1778">
        <w:rPr>
          <w:rFonts w:ascii="Times New Roman" w:hAnsi="Times New Roman" w:cs="Times New Roman"/>
          <w:color w:val="000000"/>
        </w:rPr>
        <w:t>Призёр ВСОШ регионального уровня по МХК</w:t>
      </w:r>
      <w:r>
        <w:rPr>
          <w:rFonts w:ascii="Times New Roman" w:hAnsi="Times New Roman" w:cs="Times New Roman"/>
          <w:color w:val="000000"/>
        </w:rPr>
        <w:t>.</w:t>
      </w:r>
    </w:p>
    <w:p w:rsidR="00960C8A" w:rsidRPr="008C1778" w:rsidRDefault="008C1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Применение практики формирования и сопровождения </w:t>
      </w:r>
      <w:proofErr w:type="gramStart"/>
      <w:r>
        <w:rPr>
          <w:rFonts w:ascii="Times New Roman" w:hAnsi="Times New Roman" w:cs="Times New Roman"/>
          <w:color w:val="000000"/>
        </w:rPr>
        <w:t>индивидуальных программ</w:t>
      </w:r>
      <w:proofErr w:type="gramEnd"/>
      <w:r>
        <w:rPr>
          <w:rFonts w:ascii="Times New Roman" w:hAnsi="Times New Roman" w:cs="Times New Roman"/>
          <w:color w:val="000000"/>
        </w:rPr>
        <w:t xml:space="preserve"> высокомотивированных учащихся дает стабильно хорошие результаты.</w:t>
      </w:r>
    </w:p>
    <w:p w:rsidR="00FD6873" w:rsidRDefault="006A0914" w:rsidP="006A0914">
      <w:pPr>
        <w:rPr>
          <w:rFonts w:ascii="Times New Roman" w:hAnsi="Times New Roman" w:cs="Times New Roman"/>
          <w:b/>
          <w:i/>
        </w:rPr>
      </w:pPr>
      <w:r w:rsidRPr="00FD6873">
        <w:rPr>
          <w:rFonts w:ascii="Times New Roman" w:hAnsi="Times New Roman" w:cs="Times New Roman"/>
          <w:b/>
          <w:i/>
        </w:rPr>
        <w:t>Задача 3:</w:t>
      </w:r>
    </w:p>
    <w:p w:rsidR="006A0914" w:rsidRPr="00FD6873" w:rsidRDefault="006A0914" w:rsidP="006A0914">
      <w:pPr>
        <w:rPr>
          <w:rFonts w:ascii="Times New Roman" w:hAnsi="Times New Roman" w:cs="Times New Roman"/>
          <w:b/>
          <w:i/>
        </w:rPr>
      </w:pPr>
      <w:r w:rsidRPr="00FD6873">
        <w:rPr>
          <w:rFonts w:ascii="Times New Roman" w:hAnsi="Times New Roman" w:cs="Times New Roman"/>
          <w:b/>
          <w:i/>
          <w:sz w:val="24"/>
          <w:szCs w:val="24"/>
        </w:rPr>
        <w:t>Включение в образовательный процесс технологического образования, созд</w:t>
      </w:r>
      <w:r w:rsidR="00FD6873" w:rsidRPr="00FD6873">
        <w:rPr>
          <w:rFonts w:ascii="Times New Roman" w:hAnsi="Times New Roman" w:cs="Times New Roman"/>
          <w:b/>
          <w:i/>
          <w:sz w:val="24"/>
          <w:szCs w:val="24"/>
        </w:rPr>
        <w:t>ание мест профессиональных проб ЮНИОРПРОФИ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6873" w:rsidRPr="00FD6873" w:rsidTr="000533AE">
        <w:tc>
          <w:tcPr>
            <w:tcW w:w="3190" w:type="dxa"/>
          </w:tcPr>
          <w:p w:rsidR="00FD6873" w:rsidRPr="00FD6873" w:rsidRDefault="00FD6873" w:rsidP="00FD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8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FD6873" w:rsidRPr="00FD6873" w:rsidRDefault="00FD6873" w:rsidP="00FD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8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Предмет/класс/кол-во участников</w:t>
            </w:r>
          </w:p>
        </w:tc>
        <w:tc>
          <w:tcPr>
            <w:tcW w:w="3191" w:type="dxa"/>
          </w:tcPr>
          <w:p w:rsidR="00FD6873" w:rsidRPr="00FD6873" w:rsidRDefault="00FD6873" w:rsidP="00FD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8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D6873" w:rsidRPr="00FD6873" w:rsidTr="000533AE">
        <w:trPr>
          <w:trHeight w:val="813"/>
        </w:trPr>
        <w:tc>
          <w:tcPr>
            <w:tcW w:w="3190" w:type="dxa"/>
            <w:vMerge w:val="restart"/>
          </w:tcPr>
          <w:p w:rsidR="00FD6873" w:rsidRPr="00FD6873" w:rsidRDefault="00FD6873" w:rsidP="00FD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Юниорпрофи</w:t>
            </w:r>
            <w:proofErr w:type="spellEnd"/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D6873" w:rsidRPr="00FD6873" w:rsidRDefault="00FD6873" w:rsidP="00FD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73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10+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D6873" w:rsidRPr="00FD6873" w:rsidRDefault="00FD6873" w:rsidP="00FD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73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 w:rsidRPr="00FD6873">
              <w:rPr>
                <w:rFonts w:ascii="Times New Roman" w:hAnsi="Times New Roman" w:cs="Times New Roman"/>
                <w:sz w:val="24"/>
                <w:szCs w:val="24"/>
              </w:rPr>
              <w:t>Севрюк</w:t>
            </w:r>
            <w:proofErr w:type="spellEnd"/>
            <w:r w:rsidRPr="00FD6873">
              <w:rPr>
                <w:rFonts w:ascii="Times New Roman" w:hAnsi="Times New Roman" w:cs="Times New Roman"/>
                <w:sz w:val="24"/>
                <w:szCs w:val="24"/>
              </w:rPr>
              <w:t xml:space="preserve"> Антон, Ведерников Иван  - </w:t>
            </w:r>
            <w:proofErr w:type="spellStart"/>
            <w:r w:rsidRPr="00FD6873">
              <w:rPr>
                <w:rFonts w:ascii="Times New Roman" w:hAnsi="Times New Roman" w:cs="Times New Roman"/>
                <w:sz w:val="24"/>
                <w:szCs w:val="24"/>
              </w:rPr>
              <w:t>рук.Ворошилов</w:t>
            </w:r>
            <w:proofErr w:type="spellEnd"/>
            <w:r w:rsidRPr="00FD687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D6873" w:rsidRPr="00FD6873" w:rsidTr="000533AE">
        <w:trPr>
          <w:trHeight w:val="926"/>
        </w:trPr>
        <w:tc>
          <w:tcPr>
            <w:tcW w:w="3190" w:type="dxa"/>
            <w:vMerge/>
          </w:tcPr>
          <w:p w:rsidR="00FD6873" w:rsidRPr="00FD6873" w:rsidRDefault="00FD6873" w:rsidP="00FD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D6873" w:rsidRPr="00FD6873" w:rsidRDefault="00FD6873" w:rsidP="00FD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73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14+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873" w:rsidRPr="00FD6873" w:rsidRDefault="00FD6873" w:rsidP="00FD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73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 w:rsidRPr="00FD6873"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 w:rsidRPr="00FD6873">
              <w:rPr>
                <w:rFonts w:ascii="Times New Roman" w:hAnsi="Times New Roman" w:cs="Times New Roman"/>
                <w:sz w:val="24"/>
                <w:szCs w:val="24"/>
              </w:rPr>
              <w:t xml:space="preserve"> Арсений, Платонов Никита – </w:t>
            </w:r>
            <w:proofErr w:type="spellStart"/>
            <w:proofErr w:type="gramStart"/>
            <w:r w:rsidRPr="00FD6873">
              <w:rPr>
                <w:rFonts w:ascii="Times New Roman" w:hAnsi="Times New Roman" w:cs="Times New Roman"/>
                <w:sz w:val="24"/>
                <w:szCs w:val="24"/>
              </w:rPr>
              <w:t>рук.Акуленко</w:t>
            </w:r>
            <w:proofErr w:type="spellEnd"/>
            <w:proofErr w:type="gramEnd"/>
            <w:r w:rsidRPr="00FD6873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FD6873" w:rsidRPr="00FD6873" w:rsidRDefault="00FD6873" w:rsidP="00FD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73" w:rsidRPr="00FD6873" w:rsidTr="000533AE">
        <w:trPr>
          <w:trHeight w:val="748"/>
        </w:trPr>
        <w:tc>
          <w:tcPr>
            <w:tcW w:w="3190" w:type="dxa"/>
            <w:vMerge/>
          </w:tcPr>
          <w:p w:rsidR="00FD6873" w:rsidRPr="00FD6873" w:rsidRDefault="00FD6873" w:rsidP="00FD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D6873" w:rsidRPr="00FD6873" w:rsidRDefault="00FD6873" w:rsidP="00FD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73">
              <w:rPr>
                <w:rFonts w:ascii="Times New Roman" w:hAnsi="Times New Roman" w:cs="Times New Roman"/>
                <w:sz w:val="24"/>
                <w:szCs w:val="24"/>
              </w:rPr>
              <w:t>Лабораторный химический анализ 14+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873" w:rsidRPr="00FD6873" w:rsidRDefault="00FD6873" w:rsidP="00FD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73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 w:rsidRPr="00FD6873">
              <w:rPr>
                <w:rFonts w:ascii="Times New Roman" w:hAnsi="Times New Roman" w:cs="Times New Roman"/>
                <w:sz w:val="24"/>
                <w:szCs w:val="24"/>
              </w:rPr>
              <w:t>Девятловский</w:t>
            </w:r>
            <w:proofErr w:type="spellEnd"/>
            <w:r w:rsidRPr="00FD6873">
              <w:rPr>
                <w:rFonts w:ascii="Times New Roman" w:hAnsi="Times New Roman" w:cs="Times New Roman"/>
                <w:sz w:val="24"/>
                <w:szCs w:val="24"/>
              </w:rPr>
              <w:t xml:space="preserve"> Даниил, Коненко Элина – </w:t>
            </w:r>
            <w:proofErr w:type="spellStart"/>
            <w:r w:rsidRPr="00FD6873">
              <w:rPr>
                <w:rFonts w:ascii="Times New Roman" w:hAnsi="Times New Roman" w:cs="Times New Roman"/>
                <w:sz w:val="24"/>
                <w:szCs w:val="24"/>
              </w:rPr>
              <w:t>рук.Носова</w:t>
            </w:r>
            <w:proofErr w:type="spellEnd"/>
            <w:r w:rsidRPr="00FD687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6873" w:rsidRPr="00FD6873" w:rsidTr="000533AE">
        <w:trPr>
          <w:trHeight w:val="586"/>
        </w:trPr>
        <w:tc>
          <w:tcPr>
            <w:tcW w:w="3190" w:type="dxa"/>
            <w:vMerge/>
          </w:tcPr>
          <w:p w:rsidR="00FD6873" w:rsidRPr="00FD6873" w:rsidRDefault="00FD6873" w:rsidP="00FD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D6873" w:rsidRDefault="00FD6873" w:rsidP="00FD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журналистика</w:t>
            </w:r>
          </w:p>
          <w:p w:rsidR="00FD6873" w:rsidRPr="00FD6873" w:rsidRDefault="00FD6873" w:rsidP="00FD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73">
              <w:rPr>
                <w:rFonts w:ascii="Times New Roman" w:hAnsi="Times New Roman" w:cs="Times New Roman"/>
                <w:sz w:val="24"/>
                <w:szCs w:val="24"/>
              </w:rPr>
              <w:t>Длинное видео 14+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D6873" w:rsidRPr="00FD6873" w:rsidRDefault="00FD6873" w:rsidP="00FD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73">
              <w:rPr>
                <w:rFonts w:ascii="Times New Roman" w:hAnsi="Times New Roman" w:cs="Times New Roman"/>
                <w:sz w:val="24"/>
                <w:szCs w:val="24"/>
              </w:rPr>
              <w:t xml:space="preserve">Приз зрительских симпатий </w:t>
            </w:r>
            <w:proofErr w:type="spellStart"/>
            <w:r w:rsidRPr="00FD6873">
              <w:rPr>
                <w:rFonts w:ascii="Times New Roman" w:hAnsi="Times New Roman" w:cs="Times New Roman"/>
                <w:sz w:val="24"/>
                <w:szCs w:val="24"/>
              </w:rPr>
              <w:t>Головцова</w:t>
            </w:r>
            <w:proofErr w:type="spellEnd"/>
            <w:r w:rsidRPr="00FD6873">
              <w:rPr>
                <w:rFonts w:ascii="Times New Roman" w:hAnsi="Times New Roman" w:cs="Times New Roman"/>
                <w:sz w:val="24"/>
                <w:szCs w:val="24"/>
              </w:rPr>
              <w:t xml:space="preserve"> Полина, Трофименко Татьяна – </w:t>
            </w:r>
            <w:proofErr w:type="spellStart"/>
            <w:proofErr w:type="gramStart"/>
            <w:r w:rsidRPr="00FD6873">
              <w:rPr>
                <w:rFonts w:ascii="Times New Roman" w:hAnsi="Times New Roman" w:cs="Times New Roman"/>
                <w:sz w:val="24"/>
                <w:szCs w:val="24"/>
              </w:rPr>
              <w:t>рук.Соколова</w:t>
            </w:r>
            <w:proofErr w:type="spellEnd"/>
            <w:proofErr w:type="gramEnd"/>
            <w:r w:rsidRPr="00FD687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FD6873" w:rsidRPr="00FD6873" w:rsidRDefault="00FD6873" w:rsidP="00FD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873" w:rsidRDefault="00FD6873" w:rsidP="006A0914"/>
    <w:p w:rsidR="006A0914" w:rsidRPr="00FD6873" w:rsidRDefault="00FD6873" w:rsidP="00FD6873">
      <w:pPr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778">
        <w:rPr>
          <w:rFonts w:ascii="Times New Roman" w:hAnsi="Times New Roman" w:cs="Times New Roman"/>
          <w:b/>
          <w:i/>
          <w:sz w:val="24"/>
          <w:szCs w:val="24"/>
        </w:rPr>
        <w:t xml:space="preserve">Охватить 100% школьников на этапе профессионального самоопределения (9-11 класс) участием в </w:t>
      </w:r>
      <w:proofErr w:type="spellStart"/>
      <w:r w:rsidRPr="008C1778">
        <w:rPr>
          <w:rFonts w:ascii="Times New Roman" w:hAnsi="Times New Roman" w:cs="Times New Roman"/>
          <w:b/>
          <w:i/>
          <w:sz w:val="24"/>
          <w:szCs w:val="24"/>
        </w:rPr>
        <w:t>профильно</w:t>
      </w:r>
      <w:proofErr w:type="spellEnd"/>
      <w:r w:rsidRPr="008C1778">
        <w:rPr>
          <w:rFonts w:ascii="Times New Roman" w:hAnsi="Times New Roman" w:cs="Times New Roman"/>
          <w:b/>
          <w:i/>
          <w:sz w:val="24"/>
          <w:szCs w:val="24"/>
        </w:rPr>
        <w:t xml:space="preserve"> - ориентированных программах «</w:t>
      </w:r>
      <w:proofErr w:type="spellStart"/>
      <w:r w:rsidRPr="008C1778">
        <w:rPr>
          <w:rFonts w:ascii="Times New Roman" w:hAnsi="Times New Roman" w:cs="Times New Roman"/>
          <w:b/>
          <w:i/>
          <w:sz w:val="24"/>
          <w:szCs w:val="24"/>
        </w:rPr>
        <w:t>Проектория</w:t>
      </w:r>
      <w:proofErr w:type="spellEnd"/>
      <w:r w:rsidRPr="008C177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F2E52" w:rsidRPr="00B85848" w:rsidRDefault="003F2E52" w:rsidP="003F2E52">
      <w:pPr>
        <w:rPr>
          <w:rFonts w:ascii="Times New Roman" w:eastAsia="Calibri" w:hAnsi="Times New Roman" w:cs="Times New Roman"/>
        </w:rPr>
      </w:pPr>
      <w:r w:rsidRPr="003F2E52">
        <w:rPr>
          <w:rFonts w:ascii="Calibri" w:eastAsia="Calibri" w:hAnsi="Calibri" w:cs="Times New Roman"/>
        </w:rPr>
        <w:t xml:space="preserve"> </w:t>
      </w:r>
      <w:r w:rsidR="008C1778" w:rsidRPr="00B85848">
        <w:rPr>
          <w:rFonts w:ascii="Times New Roman" w:eastAsia="Calibri" w:hAnsi="Times New Roman" w:cs="Times New Roman"/>
        </w:rPr>
        <w:t>Число участников открытых Всероссийских онлайн-уроков «</w:t>
      </w:r>
      <w:proofErr w:type="spellStart"/>
      <w:r w:rsidR="008C1778" w:rsidRPr="00B85848">
        <w:rPr>
          <w:rFonts w:ascii="Times New Roman" w:eastAsia="Calibri" w:hAnsi="Times New Roman" w:cs="Times New Roman"/>
        </w:rPr>
        <w:t>Поектория</w:t>
      </w:r>
      <w:proofErr w:type="spellEnd"/>
      <w:r w:rsidR="008C1778" w:rsidRPr="00B85848">
        <w:rPr>
          <w:rFonts w:ascii="Times New Roman" w:eastAsia="Calibri" w:hAnsi="Times New Roman" w:cs="Times New Roman"/>
        </w:rPr>
        <w:t>» с 4 по 11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3"/>
        <w:gridCol w:w="1896"/>
        <w:gridCol w:w="643"/>
        <w:gridCol w:w="719"/>
        <w:gridCol w:w="774"/>
        <w:gridCol w:w="691"/>
        <w:gridCol w:w="1103"/>
        <w:gridCol w:w="739"/>
        <w:gridCol w:w="969"/>
        <w:gridCol w:w="904"/>
      </w:tblGrid>
      <w:tr w:rsidR="003F2E52" w:rsidRPr="003F2E52" w:rsidTr="00E8000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Название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 </w:t>
            </w:r>
            <w:proofErr w:type="spellStart"/>
            <w:r>
              <w:rPr>
                <w:rFonts w:ascii="Calibri" w:eastAsia="Calibri" w:hAnsi="Calibri" w:cs="Times New Roman"/>
              </w:rPr>
              <w:t>кл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5кл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6кл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7кл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8кл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9кл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10кл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11кл</w:t>
            </w:r>
          </w:p>
        </w:tc>
      </w:tr>
      <w:tr w:rsidR="003F2E52" w:rsidRPr="003F2E52" w:rsidTr="00E8000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19.11.20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E52">
              <w:rPr>
                <w:rFonts w:ascii="Times New Roman" w:eastAsia="Calibri" w:hAnsi="Times New Roman" w:cs="Times New Roman"/>
                <w:sz w:val="24"/>
                <w:szCs w:val="24"/>
              </w:rPr>
              <w:t>«Большая стройка»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61</w:t>
            </w:r>
          </w:p>
        </w:tc>
      </w:tr>
      <w:tr w:rsidR="003F2E52" w:rsidRPr="003F2E52" w:rsidTr="00E8000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17.12.20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E52">
              <w:rPr>
                <w:rFonts w:ascii="Times New Roman" w:eastAsia="Calibri" w:hAnsi="Times New Roman" w:cs="Times New Roman"/>
                <w:sz w:val="24"/>
                <w:szCs w:val="24"/>
              </w:rPr>
              <w:t>«Спуск на воду»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101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59</w:t>
            </w:r>
          </w:p>
        </w:tc>
      </w:tr>
      <w:tr w:rsidR="003F2E52" w:rsidRPr="003F2E52" w:rsidTr="00E8000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22.12.20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E52">
              <w:rPr>
                <w:rFonts w:ascii="Times New Roman" w:eastAsia="Calibri" w:hAnsi="Times New Roman" w:cs="Times New Roman"/>
                <w:sz w:val="24"/>
                <w:szCs w:val="24"/>
              </w:rPr>
              <w:t>«Взлетаем»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61</w:t>
            </w:r>
          </w:p>
        </w:tc>
      </w:tr>
      <w:tr w:rsidR="003F2E52" w:rsidRPr="003F2E52" w:rsidTr="00E8000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26.12.20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E52">
              <w:rPr>
                <w:rFonts w:ascii="Times New Roman" w:eastAsia="Calibri" w:hAnsi="Times New Roman" w:cs="Times New Roman"/>
                <w:sz w:val="24"/>
                <w:szCs w:val="24"/>
              </w:rPr>
              <w:t>«Цифровой мир»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81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52</w:t>
            </w:r>
          </w:p>
        </w:tc>
      </w:tr>
      <w:tr w:rsidR="003F2E52" w:rsidRPr="003F2E52" w:rsidTr="00E8000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29.03.21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E52">
              <w:rPr>
                <w:rFonts w:ascii="Times New Roman" w:eastAsia="Calibri" w:hAnsi="Times New Roman" w:cs="Times New Roman"/>
                <w:sz w:val="24"/>
                <w:szCs w:val="24"/>
              </w:rPr>
              <w:t>«Триумфальная сварка»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82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50</w:t>
            </w:r>
          </w:p>
        </w:tc>
      </w:tr>
      <w:tr w:rsidR="003F2E52" w:rsidRPr="003F2E52" w:rsidTr="00E8000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12.04.21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"Инженерия космических систем"  и космической отрасли»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53</w:t>
            </w:r>
          </w:p>
        </w:tc>
      </w:tr>
      <w:tr w:rsidR="003F2E52" w:rsidRPr="003F2E52" w:rsidTr="00E8000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28.03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E52">
              <w:rPr>
                <w:rFonts w:ascii="Times New Roman" w:eastAsia="Calibri" w:hAnsi="Times New Roman" w:cs="Times New Roman"/>
                <w:sz w:val="24"/>
                <w:szCs w:val="24"/>
              </w:rPr>
              <w:t>«Ток-</w:t>
            </w:r>
            <w:proofErr w:type="spellStart"/>
            <w:r w:rsidRPr="003F2E52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3F2E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2" w:rsidRPr="003F2E52" w:rsidRDefault="003F2E52" w:rsidP="003F2E52">
            <w:pPr>
              <w:rPr>
                <w:rFonts w:ascii="Calibri" w:eastAsia="Calibri" w:hAnsi="Calibri" w:cs="Times New Roman"/>
              </w:rPr>
            </w:pPr>
            <w:r w:rsidRPr="003F2E52">
              <w:rPr>
                <w:rFonts w:ascii="Calibri" w:eastAsia="Calibri" w:hAnsi="Calibri" w:cs="Times New Roman"/>
              </w:rPr>
              <w:t>51</w:t>
            </w:r>
          </w:p>
        </w:tc>
      </w:tr>
    </w:tbl>
    <w:p w:rsidR="003F2E52" w:rsidRDefault="003F2E52" w:rsidP="003F2E52">
      <w:pPr>
        <w:rPr>
          <w:rFonts w:ascii="Calibri" w:eastAsia="Calibri" w:hAnsi="Calibri" w:cs="Times New Roman"/>
          <w:b/>
        </w:rPr>
      </w:pPr>
    </w:p>
    <w:p w:rsidR="008C1778" w:rsidRPr="008C1778" w:rsidRDefault="003F2E52" w:rsidP="008C1778">
      <w:pPr>
        <w:spacing w:line="240" w:lineRule="auto"/>
        <w:rPr>
          <w:rFonts w:ascii="Times New Roman" w:eastAsia="Calibri" w:hAnsi="Times New Roman" w:cs="Times New Roman"/>
        </w:rPr>
      </w:pPr>
      <w:r w:rsidRPr="003F2E52">
        <w:rPr>
          <w:rFonts w:ascii="Calibri" w:eastAsia="Calibri" w:hAnsi="Calibri" w:cs="Times New Roman"/>
        </w:rPr>
        <w:t xml:space="preserve">  </w:t>
      </w:r>
      <w:proofErr w:type="gramStart"/>
      <w:r w:rsidRPr="003F2E52">
        <w:rPr>
          <w:rFonts w:ascii="Times New Roman" w:eastAsia="Calibri" w:hAnsi="Times New Roman" w:cs="Times New Roman"/>
        </w:rPr>
        <w:t>Проект  «</w:t>
      </w:r>
      <w:proofErr w:type="gramEnd"/>
      <w:r w:rsidRPr="003F2E52">
        <w:rPr>
          <w:rFonts w:ascii="Times New Roman" w:eastAsia="Calibri" w:hAnsi="Times New Roman" w:cs="Times New Roman"/>
        </w:rPr>
        <w:t xml:space="preserve">Билет  будущего» 5-11 классы                          </w:t>
      </w:r>
    </w:p>
    <w:p w:rsidR="003F2E52" w:rsidRPr="003F2E52" w:rsidRDefault="003F2E52" w:rsidP="008C1778">
      <w:pPr>
        <w:spacing w:line="240" w:lineRule="auto"/>
        <w:rPr>
          <w:rFonts w:ascii="Times New Roman" w:eastAsia="Calibri" w:hAnsi="Times New Roman" w:cs="Times New Roman"/>
        </w:rPr>
      </w:pPr>
      <w:r w:rsidRPr="003F2E52">
        <w:rPr>
          <w:rFonts w:ascii="Times New Roman" w:eastAsia="Calibri" w:hAnsi="Times New Roman" w:cs="Times New Roman"/>
        </w:rPr>
        <w:t xml:space="preserve">«Билет будущего» 6 класс </w:t>
      </w:r>
      <w:proofErr w:type="spellStart"/>
      <w:r w:rsidRPr="003F2E52">
        <w:rPr>
          <w:rFonts w:ascii="Times New Roman" w:eastAsia="Calibri" w:hAnsi="Times New Roman" w:cs="Times New Roman"/>
        </w:rPr>
        <w:t>профпробы</w:t>
      </w:r>
      <w:proofErr w:type="spellEnd"/>
      <w:r w:rsidRPr="003F2E52">
        <w:rPr>
          <w:rFonts w:ascii="Times New Roman" w:eastAsia="Calibri" w:hAnsi="Times New Roman" w:cs="Times New Roman"/>
        </w:rPr>
        <w:t xml:space="preserve"> На базе </w:t>
      </w:r>
      <w:proofErr w:type="gramStart"/>
      <w:r w:rsidRPr="003F2E52">
        <w:rPr>
          <w:rFonts w:ascii="Times New Roman" w:eastAsia="Calibri" w:hAnsi="Times New Roman" w:cs="Times New Roman"/>
        </w:rPr>
        <w:t>ЦДО  очно</w:t>
      </w:r>
      <w:proofErr w:type="gramEnd"/>
      <w:r w:rsidRPr="003F2E52">
        <w:rPr>
          <w:rFonts w:ascii="Times New Roman" w:eastAsia="Calibri" w:hAnsi="Times New Roman" w:cs="Times New Roman"/>
        </w:rPr>
        <w:t>-12 человек</w:t>
      </w:r>
    </w:p>
    <w:p w:rsidR="003F2E52" w:rsidRPr="003F2E52" w:rsidRDefault="003F2E52" w:rsidP="008C1778">
      <w:pPr>
        <w:spacing w:line="240" w:lineRule="auto"/>
        <w:rPr>
          <w:rFonts w:ascii="Times New Roman" w:eastAsia="Calibri" w:hAnsi="Times New Roman" w:cs="Times New Roman"/>
        </w:rPr>
      </w:pPr>
      <w:r w:rsidRPr="003F2E52">
        <w:rPr>
          <w:rFonts w:ascii="Times New Roman" w:eastAsia="Calibri" w:hAnsi="Times New Roman" w:cs="Times New Roman"/>
        </w:rPr>
        <w:t xml:space="preserve">Краевое родительское собрание «Выбор профессии- выбор будущего»  </w:t>
      </w:r>
    </w:p>
    <w:p w:rsidR="003F2E52" w:rsidRPr="003F2E52" w:rsidRDefault="003F2E52" w:rsidP="008C1778">
      <w:pPr>
        <w:spacing w:line="240" w:lineRule="auto"/>
        <w:rPr>
          <w:rFonts w:ascii="Times New Roman" w:eastAsia="Calibri" w:hAnsi="Times New Roman" w:cs="Times New Roman"/>
        </w:rPr>
      </w:pPr>
      <w:r w:rsidRPr="003F2E52">
        <w:rPr>
          <w:rFonts w:ascii="Times New Roman" w:eastAsia="Calibri" w:hAnsi="Times New Roman" w:cs="Times New Roman"/>
        </w:rPr>
        <w:lastRenderedPageBreak/>
        <w:t xml:space="preserve">Единый </w:t>
      </w:r>
      <w:proofErr w:type="spellStart"/>
      <w:r w:rsidRPr="003F2E52">
        <w:rPr>
          <w:rFonts w:ascii="Times New Roman" w:eastAsia="Calibri" w:hAnsi="Times New Roman" w:cs="Times New Roman"/>
        </w:rPr>
        <w:t>профориетационный</w:t>
      </w:r>
      <w:proofErr w:type="spellEnd"/>
      <w:r w:rsidRPr="003F2E52">
        <w:rPr>
          <w:rFonts w:ascii="Times New Roman" w:eastAsia="Calibri" w:hAnsi="Times New Roman" w:cs="Times New Roman"/>
        </w:rPr>
        <w:t xml:space="preserve"> день 18 марта приняли </w:t>
      </w:r>
      <w:proofErr w:type="gramStart"/>
      <w:r w:rsidRPr="003F2E52">
        <w:rPr>
          <w:rFonts w:ascii="Times New Roman" w:eastAsia="Calibri" w:hAnsi="Times New Roman" w:cs="Times New Roman"/>
        </w:rPr>
        <w:t>участие  с</w:t>
      </w:r>
      <w:proofErr w:type="gramEnd"/>
      <w:r w:rsidRPr="003F2E52">
        <w:rPr>
          <w:rFonts w:ascii="Times New Roman" w:eastAsia="Calibri" w:hAnsi="Times New Roman" w:cs="Times New Roman"/>
        </w:rPr>
        <w:t xml:space="preserve"> 1 по 11 класс</w:t>
      </w:r>
      <w:r w:rsidR="008C1778" w:rsidRPr="008C1778">
        <w:rPr>
          <w:rFonts w:ascii="Times New Roman" w:eastAsia="Calibri" w:hAnsi="Times New Roman" w:cs="Times New Roman"/>
        </w:rPr>
        <w:t>:</w:t>
      </w:r>
    </w:p>
    <w:p w:rsidR="003F2E52" w:rsidRPr="003F2E52" w:rsidRDefault="003F2E52" w:rsidP="008C1778">
      <w:pPr>
        <w:spacing w:line="240" w:lineRule="auto"/>
        <w:rPr>
          <w:rFonts w:ascii="Times New Roman" w:eastAsia="Calibri" w:hAnsi="Times New Roman" w:cs="Times New Roman"/>
        </w:rPr>
      </w:pPr>
      <w:r w:rsidRPr="003F2E52">
        <w:rPr>
          <w:rFonts w:ascii="Times New Roman" w:eastAsia="Calibri" w:hAnsi="Times New Roman" w:cs="Times New Roman"/>
        </w:rPr>
        <w:t xml:space="preserve">Участие в городской </w:t>
      </w:r>
      <w:r w:rsidRPr="003F2E52">
        <w:rPr>
          <w:rFonts w:ascii="Times New Roman" w:eastAsia="Calibri" w:hAnsi="Times New Roman" w:cs="Times New Roman"/>
          <w:b/>
        </w:rPr>
        <w:t>«</w:t>
      </w:r>
      <w:r w:rsidRPr="003F2E52">
        <w:rPr>
          <w:rFonts w:ascii="Times New Roman" w:eastAsia="Calibri" w:hAnsi="Times New Roman" w:cs="Times New Roman"/>
        </w:rPr>
        <w:t xml:space="preserve">Ярмарки учебных, рабочих мест» -Участие в Фестивале педагогических </w:t>
      </w:r>
      <w:proofErr w:type="gramStart"/>
      <w:r w:rsidRPr="003F2E52">
        <w:rPr>
          <w:rFonts w:ascii="Times New Roman" w:eastAsia="Calibri" w:hAnsi="Times New Roman" w:cs="Times New Roman"/>
        </w:rPr>
        <w:t>профессий  в</w:t>
      </w:r>
      <w:proofErr w:type="gramEnd"/>
      <w:r w:rsidRPr="003F2E52">
        <w:rPr>
          <w:rFonts w:ascii="Times New Roman" w:eastAsia="Calibri" w:hAnsi="Times New Roman" w:cs="Times New Roman"/>
        </w:rPr>
        <w:t xml:space="preserve"> ЛПИ – филиале СФУ  10 классы – 15 человек.</w:t>
      </w:r>
    </w:p>
    <w:p w:rsidR="003F2E52" w:rsidRPr="003F2E52" w:rsidRDefault="003F2E52" w:rsidP="008C1778">
      <w:pPr>
        <w:spacing w:line="240" w:lineRule="auto"/>
        <w:rPr>
          <w:rFonts w:ascii="Times New Roman" w:eastAsia="Calibri" w:hAnsi="Times New Roman" w:cs="Times New Roman"/>
        </w:rPr>
      </w:pPr>
      <w:r w:rsidRPr="003F2E52">
        <w:rPr>
          <w:rFonts w:ascii="Times New Roman" w:eastAsia="Calibri" w:hAnsi="Times New Roman" w:cs="Times New Roman"/>
        </w:rPr>
        <w:t xml:space="preserve">Мобильный </w:t>
      </w:r>
      <w:proofErr w:type="spellStart"/>
      <w:r w:rsidRPr="003F2E52">
        <w:rPr>
          <w:rFonts w:ascii="Times New Roman" w:eastAsia="Calibri" w:hAnsi="Times New Roman" w:cs="Times New Roman"/>
        </w:rPr>
        <w:t>кванториум</w:t>
      </w:r>
      <w:proofErr w:type="spellEnd"/>
      <w:r w:rsidRPr="003F2E52">
        <w:rPr>
          <w:rFonts w:ascii="Times New Roman" w:eastAsia="Calibri" w:hAnsi="Times New Roman" w:cs="Times New Roman"/>
        </w:rPr>
        <w:t xml:space="preserve"> </w:t>
      </w:r>
      <w:proofErr w:type="gramStart"/>
      <w:r w:rsidRPr="003F2E52">
        <w:rPr>
          <w:rFonts w:ascii="Times New Roman" w:eastAsia="Calibri" w:hAnsi="Times New Roman" w:cs="Times New Roman"/>
        </w:rPr>
        <w:t xml:space="preserve">( </w:t>
      </w:r>
      <w:proofErr w:type="spellStart"/>
      <w:r w:rsidRPr="003F2E52">
        <w:rPr>
          <w:rFonts w:ascii="Times New Roman" w:eastAsia="Calibri" w:hAnsi="Times New Roman" w:cs="Times New Roman"/>
        </w:rPr>
        <w:t>проф</w:t>
      </w:r>
      <w:proofErr w:type="spellEnd"/>
      <w:proofErr w:type="gramEnd"/>
      <w:r w:rsidRPr="003F2E52">
        <w:rPr>
          <w:rFonts w:ascii="Times New Roman" w:eastAsia="Calibri" w:hAnsi="Times New Roman" w:cs="Times New Roman"/>
        </w:rPr>
        <w:t xml:space="preserve"> пробы) по 3 направлениям -240 уч-ся</w:t>
      </w:r>
    </w:p>
    <w:p w:rsidR="003F2E52" w:rsidRPr="003F2E52" w:rsidRDefault="008C1778" w:rsidP="008C1778">
      <w:pPr>
        <w:spacing w:line="240" w:lineRule="auto"/>
        <w:rPr>
          <w:rFonts w:ascii="Times New Roman" w:eastAsia="Calibri" w:hAnsi="Times New Roman" w:cs="Times New Roman"/>
        </w:rPr>
      </w:pPr>
      <w:r w:rsidRPr="008C1778">
        <w:rPr>
          <w:rFonts w:ascii="Times New Roman" w:eastAsia="Calibri" w:hAnsi="Times New Roman" w:cs="Times New Roman"/>
        </w:rPr>
        <w:t>Онлайн семинар «</w:t>
      </w:r>
      <w:r w:rsidR="003F2E52" w:rsidRPr="003F2E52">
        <w:rPr>
          <w:rFonts w:ascii="Times New Roman" w:eastAsia="Calibri" w:hAnsi="Times New Roman" w:cs="Times New Roman"/>
        </w:rPr>
        <w:t xml:space="preserve">Стратегия развития профессиональной ориентации населения </w:t>
      </w:r>
      <w:proofErr w:type="gramStart"/>
      <w:r w:rsidR="003F2E52" w:rsidRPr="003F2E52">
        <w:rPr>
          <w:rFonts w:ascii="Times New Roman" w:eastAsia="Calibri" w:hAnsi="Times New Roman" w:cs="Times New Roman"/>
        </w:rPr>
        <w:t>в  Красноярском</w:t>
      </w:r>
      <w:proofErr w:type="gramEnd"/>
      <w:r w:rsidR="003F2E52" w:rsidRPr="003F2E52">
        <w:rPr>
          <w:rFonts w:ascii="Times New Roman" w:eastAsia="Calibri" w:hAnsi="Times New Roman" w:cs="Times New Roman"/>
        </w:rPr>
        <w:t xml:space="preserve"> крае до 2030 года» октябрь </w:t>
      </w:r>
    </w:p>
    <w:p w:rsidR="003F2E52" w:rsidRPr="003F2E52" w:rsidRDefault="003F2E52" w:rsidP="008C1778">
      <w:pPr>
        <w:spacing w:line="240" w:lineRule="auto"/>
        <w:rPr>
          <w:rFonts w:ascii="Times New Roman" w:eastAsia="Calibri" w:hAnsi="Times New Roman" w:cs="Times New Roman"/>
        </w:rPr>
      </w:pPr>
      <w:r w:rsidRPr="008C1778">
        <w:rPr>
          <w:rFonts w:ascii="Times New Roman" w:eastAsia="Calibri" w:hAnsi="Times New Roman" w:cs="Times New Roman"/>
        </w:rPr>
        <w:t>У</w:t>
      </w:r>
      <w:r w:rsidRPr="003F2E52">
        <w:rPr>
          <w:rFonts w:ascii="Times New Roman" w:eastAsia="Calibri" w:hAnsi="Times New Roman" w:cs="Times New Roman"/>
        </w:rPr>
        <w:t>частие в Открытых уроках по профориентации в рамках проекта «Успех каждого ребёнка»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3F2E52" w:rsidRPr="003F2E52" w:rsidTr="00E80005">
        <w:tc>
          <w:tcPr>
            <w:tcW w:w="1595" w:type="dxa"/>
          </w:tcPr>
          <w:p w:rsidR="003F2E52" w:rsidRPr="003F2E52" w:rsidRDefault="003F2E52" w:rsidP="008C1778">
            <w:pPr>
              <w:rPr>
                <w:rFonts w:ascii="Times New Roman" w:eastAsia="Calibri" w:hAnsi="Times New Roman" w:cs="Times New Roman"/>
              </w:rPr>
            </w:pPr>
            <w:r w:rsidRPr="003F2E52">
              <w:rPr>
                <w:rFonts w:ascii="Times New Roman" w:eastAsia="Calibri" w:hAnsi="Times New Roman" w:cs="Times New Roman"/>
              </w:rPr>
              <w:t>4декабря</w:t>
            </w:r>
          </w:p>
        </w:tc>
        <w:tc>
          <w:tcPr>
            <w:tcW w:w="1595" w:type="dxa"/>
          </w:tcPr>
          <w:p w:rsidR="003F2E52" w:rsidRPr="003F2E52" w:rsidRDefault="003F2E52" w:rsidP="008C1778">
            <w:pPr>
              <w:rPr>
                <w:rFonts w:ascii="Times New Roman" w:eastAsia="Calibri" w:hAnsi="Times New Roman" w:cs="Times New Roman"/>
              </w:rPr>
            </w:pPr>
            <w:r w:rsidRPr="003F2E52">
              <w:rPr>
                <w:rFonts w:ascii="Times New Roman" w:eastAsia="Calibri" w:hAnsi="Times New Roman" w:cs="Times New Roman"/>
              </w:rPr>
              <w:t>8декабря</w:t>
            </w:r>
          </w:p>
        </w:tc>
        <w:tc>
          <w:tcPr>
            <w:tcW w:w="1595" w:type="dxa"/>
          </w:tcPr>
          <w:p w:rsidR="003F2E52" w:rsidRPr="003F2E52" w:rsidRDefault="003F2E52" w:rsidP="008C1778">
            <w:pPr>
              <w:rPr>
                <w:rFonts w:ascii="Times New Roman" w:eastAsia="Calibri" w:hAnsi="Times New Roman" w:cs="Times New Roman"/>
              </w:rPr>
            </w:pPr>
            <w:r w:rsidRPr="003F2E52">
              <w:rPr>
                <w:rFonts w:ascii="Times New Roman" w:eastAsia="Calibri" w:hAnsi="Times New Roman" w:cs="Times New Roman"/>
              </w:rPr>
              <w:t>10декабря</w:t>
            </w:r>
          </w:p>
        </w:tc>
        <w:tc>
          <w:tcPr>
            <w:tcW w:w="1595" w:type="dxa"/>
          </w:tcPr>
          <w:p w:rsidR="003F2E52" w:rsidRPr="003F2E52" w:rsidRDefault="003F2E52" w:rsidP="008C1778">
            <w:pPr>
              <w:rPr>
                <w:rFonts w:ascii="Times New Roman" w:eastAsia="Calibri" w:hAnsi="Times New Roman" w:cs="Times New Roman"/>
              </w:rPr>
            </w:pPr>
            <w:r w:rsidRPr="003F2E52">
              <w:rPr>
                <w:rFonts w:ascii="Times New Roman" w:eastAsia="Calibri" w:hAnsi="Times New Roman" w:cs="Times New Roman"/>
              </w:rPr>
              <w:t>17декабря</w:t>
            </w:r>
          </w:p>
        </w:tc>
        <w:tc>
          <w:tcPr>
            <w:tcW w:w="1595" w:type="dxa"/>
          </w:tcPr>
          <w:p w:rsidR="003F2E52" w:rsidRPr="003F2E52" w:rsidRDefault="003F2E52" w:rsidP="008C1778">
            <w:pPr>
              <w:rPr>
                <w:rFonts w:ascii="Times New Roman" w:eastAsia="Calibri" w:hAnsi="Times New Roman" w:cs="Times New Roman"/>
              </w:rPr>
            </w:pPr>
            <w:r w:rsidRPr="003F2E52">
              <w:rPr>
                <w:rFonts w:ascii="Times New Roman" w:eastAsia="Calibri" w:hAnsi="Times New Roman" w:cs="Times New Roman"/>
              </w:rPr>
              <w:t>24декабря</w:t>
            </w:r>
          </w:p>
        </w:tc>
      </w:tr>
      <w:tr w:rsidR="003F2E52" w:rsidRPr="003F2E52" w:rsidTr="00E80005">
        <w:tc>
          <w:tcPr>
            <w:tcW w:w="1595" w:type="dxa"/>
          </w:tcPr>
          <w:p w:rsidR="003F2E52" w:rsidRPr="003F2E52" w:rsidRDefault="003F2E52" w:rsidP="008C1778">
            <w:pPr>
              <w:rPr>
                <w:rFonts w:ascii="Times New Roman" w:eastAsia="Calibri" w:hAnsi="Times New Roman" w:cs="Times New Roman"/>
              </w:rPr>
            </w:pPr>
            <w:r w:rsidRPr="003F2E52">
              <w:rPr>
                <w:rFonts w:ascii="Times New Roman" w:eastAsia="Calibri" w:hAnsi="Times New Roman" w:cs="Times New Roman"/>
              </w:rPr>
              <w:t>540 уч-ся</w:t>
            </w:r>
          </w:p>
        </w:tc>
        <w:tc>
          <w:tcPr>
            <w:tcW w:w="1595" w:type="dxa"/>
          </w:tcPr>
          <w:p w:rsidR="003F2E52" w:rsidRPr="003F2E52" w:rsidRDefault="003F2E52" w:rsidP="008C1778">
            <w:pPr>
              <w:rPr>
                <w:rFonts w:ascii="Times New Roman" w:eastAsia="Calibri" w:hAnsi="Times New Roman" w:cs="Times New Roman"/>
              </w:rPr>
            </w:pPr>
            <w:r w:rsidRPr="003F2E52">
              <w:rPr>
                <w:rFonts w:ascii="Times New Roman" w:eastAsia="Calibri" w:hAnsi="Times New Roman" w:cs="Times New Roman"/>
              </w:rPr>
              <w:t>529 уч-ся</w:t>
            </w:r>
          </w:p>
        </w:tc>
        <w:tc>
          <w:tcPr>
            <w:tcW w:w="1595" w:type="dxa"/>
          </w:tcPr>
          <w:p w:rsidR="003F2E52" w:rsidRPr="003F2E52" w:rsidRDefault="003F2E52" w:rsidP="008C1778">
            <w:pPr>
              <w:rPr>
                <w:rFonts w:ascii="Times New Roman" w:eastAsia="Calibri" w:hAnsi="Times New Roman" w:cs="Times New Roman"/>
              </w:rPr>
            </w:pPr>
            <w:r w:rsidRPr="003F2E52">
              <w:rPr>
                <w:rFonts w:ascii="Times New Roman" w:eastAsia="Calibri" w:hAnsi="Times New Roman" w:cs="Times New Roman"/>
              </w:rPr>
              <w:t>532 уч-ся</w:t>
            </w:r>
          </w:p>
        </w:tc>
        <w:tc>
          <w:tcPr>
            <w:tcW w:w="1595" w:type="dxa"/>
          </w:tcPr>
          <w:p w:rsidR="003F2E52" w:rsidRPr="003F2E52" w:rsidRDefault="003F2E52" w:rsidP="008C1778">
            <w:pPr>
              <w:rPr>
                <w:rFonts w:ascii="Times New Roman" w:eastAsia="Calibri" w:hAnsi="Times New Roman" w:cs="Times New Roman"/>
              </w:rPr>
            </w:pPr>
            <w:r w:rsidRPr="003F2E52">
              <w:rPr>
                <w:rFonts w:ascii="Times New Roman" w:eastAsia="Calibri" w:hAnsi="Times New Roman" w:cs="Times New Roman"/>
              </w:rPr>
              <w:t>545 уч-ся</w:t>
            </w:r>
          </w:p>
        </w:tc>
        <w:tc>
          <w:tcPr>
            <w:tcW w:w="1595" w:type="dxa"/>
          </w:tcPr>
          <w:p w:rsidR="003F2E52" w:rsidRPr="003F2E52" w:rsidRDefault="003F2E52" w:rsidP="008C1778">
            <w:pPr>
              <w:rPr>
                <w:rFonts w:ascii="Times New Roman" w:eastAsia="Calibri" w:hAnsi="Times New Roman" w:cs="Times New Roman"/>
              </w:rPr>
            </w:pPr>
            <w:r w:rsidRPr="003F2E52">
              <w:rPr>
                <w:rFonts w:ascii="Times New Roman" w:eastAsia="Calibri" w:hAnsi="Times New Roman" w:cs="Times New Roman"/>
              </w:rPr>
              <w:t>536 уч-ся</w:t>
            </w:r>
          </w:p>
        </w:tc>
      </w:tr>
    </w:tbl>
    <w:p w:rsidR="003F2E52" w:rsidRPr="003F2E52" w:rsidRDefault="003F2E52" w:rsidP="008C1778">
      <w:pPr>
        <w:spacing w:line="240" w:lineRule="auto"/>
        <w:rPr>
          <w:rFonts w:ascii="Times New Roman" w:eastAsia="Calibri" w:hAnsi="Times New Roman" w:cs="Times New Roman"/>
        </w:rPr>
      </w:pPr>
    </w:p>
    <w:p w:rsidR="00FD6873" w:rsidRPr="008C1778" w:rsidRDefault="003F2E52" w:rsidP="008C1778">
      <w:pPr>
        <w:spacing w:line="240" w:lineRule="auto"/>
        <w:rPr>
          <w:rFonts w:ascii="Times New Roman" w:eastAsia="Calibri" w:hAnsi="Times New Roman" w:cs="Times New Roman"/>
        </w:rPr>
      </w:pPr>
      <w:r w:rsidRPr="003F2E52">
        <w:rPr>
          <w:rFonts w:ascii="Times New Roman" w:eastAsia="Calibri" w:hAnsi="Times New Roman" w:cs="Times New Roman"/>
        </w:rPr>
        <w:t>Большой открытый урок в рамках форума «Будущие интеллектуальные лидеры» октябрь 8-11 классы</w:t>
      </w:r>
    </w:p>
    <w:p w:rsidR="00FD6873" w:rsidRPr="00FD6873" w:rsidRDefault="00FD6873">
      <w:pPr>
        <w:rPr>
          <w:rFonts w:ascii="Times New Roman" w:hAnsi="Times New Roman" w:cs="Times New Roman"/>
          <w:b/>
          <w:i/>
        </w:rPr>
      </w:pPr>
      <w:r w:rsidRPr="00FD6873">
        <w:rPr>
          <w:rFonts w:ascii="Times New Roman" w:hAnsi="Times New Roman" w:cs="Times New Roman"/>
          <w:b/>
          <w:i/>
        </w:rPr>
        <w:t>Задача 4:</w:t>
      </w:r>
    </w:p>
    <w:p w:rsidR="00FD6873" w:rsidRDefault="00FD68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D6873">
        <w:rPr>
          <w:rFonts w:ascii="Times New Roman" w:hAnsi="Times New Roman" w:cs="Times New Roman"/>
          <w:b/>
          <w:i/>
          <w:sz w:val="24"/>
          <w:szCs w:val="24"/>
        </w:rPr>
        <w:t>Организация работы открытых площадок для выявления талантливых и одаренных детей и предъявления результатов</w:t>
      </w:r>
    </w:p>
    <w:p w:rsidR="00EE4B63" w:rsidRDefault="00906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5848">
        <w:rPr>
          <w:rFonts w:ascii="Times New Roman" w:hAnsi="Times New Roman" w:cs="Times New Roman"/>
        </w:rPr>
        <w:t xml:space="preserve">Лицей ежегодно принимает участие в конкурсе проектов «Конкурс юных техников-изобретателей», который проводится «Красноярским краевым фондом </w:t>
      </w:r>
      <w:proofErr w:type="spellStart"/>
      <w:r w:rsidR="00B85848">
        <w:rPr>
          <w:rFonts w:ascii="Times New Roman" w:hAnsi="Times New Roman" w:cs="Times New Roman"/>
        </w:rPr>
        <w:t>подержки</w:t>
      </w:r>
      <w:proofErr w:type="spellEnd"/>
      <w:r w:rsidR="00B85848">
        <w:rPr>
          <w:rFonts w:ascii="Times New Roman" w:hAnsi="Times New Roman" w:cs="Times New Roman"/>
        </w:rPr>
        <w:t xml:space="preserve"> научной и научно – технической деятельности».</w:t>
      </w:r>
    </w:p>
    <w:p w:rsidR="00B85848" w:rsidRDefault="00B85848" w:rsidP="00B858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конкурса был поддержан грантом проект МБОУ «Лицей». «</w:t>
      </w:r>
      <w:r w:rsidRPr="00B85848">
        <w:rPr>
          <w:rFonts w:ascii="Times New Roman" w:hAnsi="Times New Roman" w:cs="Times New Roman"/>
        </w:rPr>
        <w:t>Устройство для дистанционной обрезки деревьев в черте города</w:t>
      </w:r>
      <w:r>
        <w:rPr>
          <w:rFonts w:ascii="Times New Roman" w:hAnsi="Times New Roman" w:cs="Times New Roman"/>
        </w:rPr>
        <w:t xml:space="preserve">». Автор: </w:t>
      </w:r>
      <w:proofErr w:type="spellStart"/>
      <w:r>
        <w:rPr>
          <w:rFonts w:ascii="Times New Roman" w:hAnsi="Times New Roman" w:cs="Times New Roman"/>
        </w:rPr>
        <w:t>Ямаева</w:t>
      </w:r>
      <w:proofErr w:type="spellEnd"/>
      <w:r>
        <w:rPr>
          <w:rFonts w:ascii="Times New Roman" w:hAnsi="Times New Roman" w:cs="Times New Roman"/>
        </w:rPr>
        <w:t xml:space="preserve"> Татьяна Андреевна.</w:t>
      </w:r>
    </w:p>
    <w:p w:rsidR="00906226" w:rsidRPr="00811D68" w:rsidRDefault="00906226" w:rsidP="00906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 апреле – мае 2021 года состоялся отборочный этап</w:t>
      </w:r>
      <w:r w:rsidRPr="00906226">
        <w:rPr>
          <w:rFonts w:ascii="Times New Roman" w:hAnsi="Times New Roman" w:cs="Times New Roman"/>
        </w:rPr>
        <w:t xml:space="preserve"> краевого молодежного форума «Научно-т</w:t>
      </w:r>
      <w:r w:rsidR="00811D68">
        <w:rPr>
          <w:rFonts w:ascii="Times New Roman" w:hAnsi="Times New Roman" w:cs="Times New Roman"/>
        </w:rPr>
        <w:t xml:space="preserve">ехнический </w:t>
      </w:r>
      <w:r w:rsidRPr="00906226">
        <w:rPr>
          <w:rFonts w:ascii="Times New Roman" w:hAnsi="Times New Roman" w:cs="Times New Roman"/>
        </w:rPr>
        <w:t>потенциал Сибири», номинация «</w:t>
      </w:r>
      <w:proofErr w:type="spellStart"/>
      <w:r w:rsidRPr="00906226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>хносалон</w:t>
      </w:r>
      <w:proofErr w:type="spellEnd"/>
      <w:r w:rsidRPr="00811D68">
        <w:rPr>
          <w:rFonts w:ascii="Times New Roman" w:hAnsi="Times New Roman" w:cs="Times New Roman"/>
        </w:rPr>
        <w:t>».  В направлении «Рационализаторство и изобретательство»</w:t>
      </w:r>
      <w:r w:rsidR="00811D68">
        <w:rPr>
          <w:rFonts w:ascii="Times New Roman" w:hAnsi="Times New Roman" w:cs="Times New Roman"/>
        </w:rPr>
        <w:t xml:space="preserve"> </w:t>
      </w:r>
      <w:r w:rsidRPr="00811D68">
        <w:rPr>
          <w:rFonts w:ascii="Times New Roman" w:hAnsi="Times New Roman" w:cs="Times New Roman"/>
        </w:rPr>
        <w:t>учащиеся 10 инженерно- технологического класса Иванова Анна «</w:t>
      </w:r>
      <w:r w:rsidRPr="00811D68">
        <w:rPr>
          <w:rFonts w:ascii="Times New Roman" w:hAnsi="Times New Roman" w:cs="Times New Roman"/>
        </w:rPr>
        <w:t>Устройство для переработки коры</w:t>
      </w:r>
      <w:r w:rsidRPr="00811D68">
        <w:rPr>
          <w:rFonts w:ascii="Times New Roman" w:hAnsi="Times New Roman" w:cs="Times New Roman"/>
        </w:rPr>
        <w:t xml:space="preserve">» заняла 1 место, </w:t>
      </w:r>
      <w:proofErr w:type="spellStart"/>
      <w:r w:rsidRPr="00811D68">
        <w:rPr>
          <w:rFonts w:ascii="Times New Roman" w:hAnsi="Times New Roman" w:cs="Times New Roman"/>
        </w:rPr>
        <w:t>Ахмедзянова</w:t>
      </w:r>
      <w:proofErr w:type="spellEnd"/>
      <w:r w:rsidRPr="00811D68">
        <w:rPr>
          <w:rFonts w:ascii="Times New Roman" w:hAnsi="Times New Roman" w:cs="Times New Roman"/>
        </w:rPr>
        <w:t xml:space="preserve"> Лилия «Комплекс по уходу за больными не имеющих </w:t>
      </w:r>
      <w:r w:rsidRPr="00811D68">
        <w:rPr>
          <w:rFonts w:ascii="Times New Roman" w:hAnsi="Times New Roman" w:cs="Times New Roman"/>
        </w:rPr>
        <w:t>возможностей</w:t>
      </w:r>
      <w:r w:rsidRPr="00811D68">
        <w:rPr>
          <w:rFonts w:ascii="Times New Roman" w:hAnsi="Times New Roman" w:cs="Times New Roman"/>
        </w:rPr>
        <w:t xml:space="preserve"> </w:t>
      </w:r>
      <w:proofErr w:type="spellStart"/>
      <w:r w:rsidRPr="00811D68">
        <w:rPr>
          <w:rFonts w:ascii="Times New Roman" w:hAnsi="Times New Roman" w:cs="Times New Roman"/>
        </w:rPr>
        <w:t>самоухода</w:t>
      </w:r>
      <w:proofErr w:type="spellEnd"/>
      <w:r w:rsidRPr="00811D68">
        <w:rPr>
          <w:rFonts w:ascii="Times New Roman" w:hAnsi="Times New Roman" w:cs="Times New Roman"/>
        </w:rPr>
        <w:t>» также 1 место. В направлении «</w:t>
      </w:r>
      <w:r w:rsidR="00811D68" w:rsidRPr="00811D68">
        <w:rPr>
          <w:rFonts w:ascii="Times New Roman" w:hAnsi="Times New Roman" w:cs="Times New Roman"/>
        </w:rPr>
        <w:t>И</w:t>
      </w:r>
      <w:r w:rsidRPr="00811D68">
        <w:rPr>
          <w:rFonts w:ascii="Times New Roman" w:hAnsi="Times New Roman" w:cs="Times New Roman"/>
        </w:rPr>
        <w:t>нформационн</w:t>
      </w:r>
      <w:r w:rsidRPr="00811D68">
        <w:rPr>
          <w:rFonts w:ascii="Times New Roman" w:hAnsi="Times New Roman" w:cs="Times New Roman"/>
        </w:rPr>
        <w:t>ые технологии в решении инженерных задач</w:t>
      </w:r>
      <w:r w:rsidRPr="00811D68">
        <w:rPr>
          <w:rFonts w:ascii="Times New Roman" w:hAnsi="Times New Roman" w:cs="Times New Roman"/>
        </w:rPr>
        <w:t>» 2 место занял Дашкевич Михаил, учащийся 10 ИТ класса. В направлении «</w:t>
      </w:r>
      <w:r w:rsidR="00811D68" w:rsidRPr="00811D68">
        <w:rPr>
          <w:rFonts w:ascii="Times New Roman" w:hAnsi="Times New Roman" w:cs="Times New Roman"/>
        </w:rPr>
        <w:t>М</w:t>
      </w:r>
      <w:r w:rsidRPr="00811D68">
        <w:rPr>
          <w:rFonts w:ascii="Times New Roman" w:hAnsi="Times New Roman" w:cs="Times New Roman"/>
        </w:rPr>
        <w:t>ашиностроен</w:t>
      </w:r>
      <w:r w:rsidRPr="00811D68">
        <w:rPr>
          <w:rFonts w:ascii="Times New Roman" w:hAnsi="Times New Roman" w:cs="Times New Roman"/>
        </w:rPr>
        <w:t>ие, системы и оборудование</w:t>
      </w:r>
      <w:r w:rsidRPr="00811D68">
        <w:rPr>
          <w:rFonts w:ascii="Times New Roman" w:hAnsi="Times New Roman" w:cs="Times New Roman"/>
        </w:rPr>
        <w:t xml:space="preserve">» </w:t>
      </w:r>
      <w:r w:rsidR="00811D68" w:rsidRPr="00811D68">
        <w:rPr>
          <w:rFonts w:ascii="Times New Roman" w:hAnsi="Times New Roman" w:cs="Times New Roman"/>
        </w:rPr>
        <w:t>3 место заняла Капустина Екатерина, учащаяся 10 ИТ класса.</w:t>
      </w:r>
    </w:p>
    <w:p w:rsidR="00B85848" w:rsidRPr="00811D68" w:rsidRDefault="00B85848" w:rsidP="00B85848">
      <w:pPr>
        <w:rPr>
          <w:rFonts w:ascii="Times New Roman" w:hAnsi="Times New Roman" w:cs="Times New Roman"/>
        </w:rPr>
      </w:pPr>
      <w:r>
        <w:t xml:space="preserve"> </w:t>
      </w:r>
      <w:r w:rsidR="00811D68" w:rsidRPr="00811D68">
        <w:rPr>
          <w:rFonts w:ascii="Times New Roman" w:hAnsi="Times New Roman" w:cs="Times New Roman"/>
        </w:rPr>
        <w:t>Также Лицей ежегодно принимает участие в муниципальных конкурсах и площадках для выявления одаренных и талантливых детей рекомендованных отделом образования Красноярского края: Конкурс по английскому языку «Большая восьмерка», «Мы – будущее региона», конкурс «Живая классика», ВКС, Сетевая викторина по немецкому языку, конкурс Юный математик, ИКТ интеллект марафон и т.д. С результатами конкурсов можно ознакомиться на сайте лицея в разделе «Новости».</w:t>
      </w:r>
    </w:p>
    <w:p w:rsidR="00672D0F" w:rsidRDefault="00672D0F">
      <w:pPr>
        <w:rPr>
          <w:rFonts w:ascii="Times New Roman" w:hAnsi="Times New Roman" w:cs="Times New Roman"/>
        </w:rPr>
      </w:pPr>
    </w:p>
    <w:p w:rsidR="008E298E" w:rsidRDefault="008E298E" w:rsidP="008E29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В качестве поощрения и стимулирования высокомотивированных школьников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Лицее проходит набор </w:t>
      </w:r>
      <w:r w:rsidRPr="008E298E">
        <w:rPr>
          <w:rFonts w:ascii="Times New Roman" w:hAnsi="Times New Roman" w:cs="Times New Roman"/>
          <w:bCs/>
          <w:sz w:val="24"/>
          <w:szCs w:val="24"/>
        </w:rPr>
        <w:t xml:space="preserve">участников в круглогодичные интенсивные школы интеллектуального роста на базе Енисейского педагогического колледжа по Программе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«Одарённые дети Красноярья», ИШ «Олимп» на базе Школы Космонавтики, ИШ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Биологотехнологическая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школа. В 2020-2021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уч.году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школах интеллектуального роста приняли участие: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Девятловский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Даниил, Черных Даниил, Коненко Элина,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Ямаева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Татьяна, Шамсутдинов Дамир (является победителем ИШ «Олимп» по физике). По итогам прохождения интенсивной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Биологотехнологической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школы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учащиеся получили приглашения в СОК «Зеленые горки».</w:t>
      </w:r>
    </w:p>
    <w:p w:rsidR="003711D4" w:rsidRPr="003711D4" w:rsidRDefault="003711D4" w:rsidP="00371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711D4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3711D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711D4">
        <w:rPr>
          <w:rFonts w:ascii="Times New Roman" w:hAnsi="Times New Roman" w:cs="Times New Roman"/>
          <w:color w:val="000000"/>
          <w:sz w:val="24"/>
          <w:szCs w:val="24"/>
        </w:rPr>
        <w:t xml:space="preserve"> г. состоялся городской бомонд лучших учащихся </w:t>
      </w:r>
      <w:proofErr w:type="spellStart"/>
      <w:r w:rsidRPr="003711D4">
        <w:rPr>
          <w:rFonts w:ascii="Times New Roman" w:hAnsi="Times New Roman" w:cs="Times New Roman"/>
          <w:color w:val="000000"/>
          <w:sz w:val="24"/>
          <w:szCs w:val="24"/>
        </w:rPr>
        <w:t>г.Лесосибирска</w:t>
      </w:r>
      <w:proofErr w:type="spellEnd"/>
      <w:r w:rsidRPr="003711D4">
        <w:rPr>
          <w:rFonts w:ascii="Times New Roman" w:hAnsi="Times New Roman" w:cs="Times New Roman"/>
          <w:color w:val="000000"/>
          <w:sz w:val="24"/>
          <w:szCs w:val="24"/>
        </w:rPr>
        <w:t xml:space="preserve"> «Я – талантлив!». К участию в бомонде были приглашены учащиеся 7-11 </w:t>
      </w:r>
      <w:proofErr w:type="spellStart"/>
      <w:r w:rsidRPr="003711D4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711D4">
        <w:rPr>
          <w:rFonts w:ascii="Times New Roman" w:hAnsi="Times New Roman" w:cs="Times New Roman"/>
          <w:color w:val="000000"/>
          <w:sz w:val="24"/>
          <w:szCs w:val="24"/>
        </w:rPr>
        <w:t xml:space="preserve">. победители и призёры </w:t>
      </w:r>
      <w:r w:rsidRPr="00371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очных </w:t>
      </w:r>
      <w:r w:rsidRPr="003711D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муниципальных, краевых, зональных, всероссийских конкурсов, олимпиад, состязаний  и других мероприятий </w:t>
      </w:r>
      <w:r w:rsidRPr="003711D4">
        <w:rPr>
          <w:rFonts w:ascii="Times New Roman" w:hAnsi="Times New Roman" w:cs="Times New Roman"/>
          <w:b/>
          <w:color w:val="000000"/>
          <w:sz w:val="24"/>
          <w:szCs w:val="24"/>
        </w:rPr>
        <w:t>текущего учебного года</w:t>
      </w:r>
      <w:r w:rsidRPr="003711D4">
        <w:rPr>
          <w:rFonts w:ascii="Times New Roman" w:hAnsi="Times New Roman" w:cs="Times New Roman"/>
          <w:color w:val="000000"/>
          <w:sz w:val="24"/>
          <w:szCs w:val="24"/>
        </w:rPr>
        <w:t xml:space="preserve"> (победители и призёры </w:t>
      </w:r>
      <w:proofErr w:type="spellStart"/>
      <w:r w:rsidRPr="003711D4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3711D4">
        <w:rPr>
          <w:rFonts w:ascii="Times New Roman" w:hAnsi="Times New Roman" w:cs="Times New Roman"/>
          <w:color w:val="000000"/>
          <w:sz w:val="24"/>
          <w:szCs w:val="24"/>
        </w:rPr>
        <w:t>, ГНПК, КНПК, Научного конвента, «Курчатовских чтений», «</w:t>
      </w:r>
      <w:proofErr w:type="spellStart"/>
      <w:r w:rsidRPr="003711D4">
        <w:rPr>
          <w:rFonts w:ascii="Times New Roman" w:hAnsi="Times New Roman" w:cs="Times New Roman"/>
          <w:color w:val="000000"/>
          <w:sz w:val="24"/>
          <w:szCs w:val="24"/>
        </w:rPr>
        <w:t>Решетнёвских</w:t>
      </w:r>
      <w:proofErr w:type="spellEnd"/>
      <w:r w:rsidRPr="003711D4">
        <w:rPr>
          <w:rFonts w:ascii="Times New Roman" w:hAnsi="Times New Roman" w:cs="Times New Roman"/>
          <w:color w:val="000000"/>
          <w:sz w:val="24"/>
          <w:szCs w:val="24"/>
        </w:rPr>
        <w:t xml:space="preserve"> чтений», инженерно-технической деятельности: РОБОТЕХ, </w:t>
      </w:r>
      <w:proofErr w:type="spellStart"/>
      <w:r w:rsidRPr="003711D4">
        <w:rPr>
          <w:rFonts w:ascii="Times New Roman" w:hAnsi="Times New Roman" w:cs="Times New Roman"/>
          <w:color w:val="000000"/>
          <w:sz w:val="24"/>
          <w:szCs w:val="24"/>
        </w:rPr>
        <w:t>Техновызов</w:t>
      </w:r>
      <w:proofErr w:type="spellEnd"/>
      <w:r w:rsidRPr="003711D4">
        <w:rPr>
          <w:rFonts w:ascii="Times New Roman" w:hAnsi="Times New Roman" w:cs="Times New Roman"/>
          <w:color w:val="000000"/>
          <w:sz w:val="24"/>
          <w:szCs w:val="24"/>
        </w:rPr>
        <w:t xml:space="preserve">, олимпиада НТИ, технического творчества: </w:t>
      </w:r>
      <w:proofErr w:type="spellStart"/>
      <w:r w:rsidRPr="003711D4">
        <w:rPr>
          <w:rFonts w:ascii="Times New Roman" w:hAnsi="Times New Roman" w:cs="Times New Roman"/>
          <w:color w:val="000000"/>
          <w:sz w:val="24"/>
          <w:szCs w:val="24"/>
        </w:rPr>
        <w:t>Техносалон</w:t>
      </w:r>
      <w:proofErr w:type="spellEnd"/>
      <w:r w:rsidRPr="003711D4">
        <w:rPr>
          <w:rFonts w:ascii="Times New Roman" w:hAnsi="Times New Roman" w:cs="Times New Roman"/>
          <w:color w:val="000000"/>
          <w:sz w:val="24"/>
          <w:szCs w:val="24"/>
        </w:rPr>
        <w:t>, Научно-технический потенциал Сибири и т.п., лидеры круглогодичных школ интеллектуального роста, лидеры профильных смен «Летней Академии», получившие губернаторскую стипендию).</w:t>
      </w:r>
    </w:p>
    <w:p w:rsidR="003711D4" w:rsidRPr="003711D4" w:rsidRDefault="003711D4" w:rsidP="00371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Оргкомитетом были сформированы рейтинги достижений по каждой номинации и определены участники (не более десяти в каждой номинации).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Лицея стали победителями в трех номинациях.</w:t>
      </w:r>
    </w:p>
    <w:p w:rsidR="003711D4" w:rsidRPr="003711D4" w:rsidRDefault="003711D4" w:rsidP="003711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1D4">
        <w:rPr>
          <w:rFonts w:ascii="Times New Roman" w:hAnsi="Times New Roman" w:cs="Times New Roman"/>
          <w:bCs/>
          <w:sz w:val="24"/>
          <w:szCs w:val="24"/>
        </w:rPr>
        <w:tab/>
        <w:t xml:space="preserve">«ЭРУДИТ»: Черных Даниил Андреевич, 11 </w:t>
      </w:r>
      <w:proofErr w:type="spellStart"/>
      <w:r w:rsidRPr="003711D4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3711D4">
        <w:rPr>
          <w:rFonts w:ascii="Times New Roman" w:hAnsi="Times New Roman" w:cs="Times New Roman"/>
          <w:bCs/>
          <w:sz w:val="24"/>
          <w:szCs w:val="24"/>
        </w:rPr>
        <w:t xml:space="preserve">., </w:t>
      </w:r>
    </w:p>
    <w:p w:rsidR="003711D4" w:rsidRPr="003711D4" w:rsidRDefault="003711D4" w:rsidP="003711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1D4">
        <w:rPr>
          <w:rFonts w:ascii="Times New Roman" w:hAnsi="Times New Roman" w:cs="Times New Roman"/>
          <w:bCs/>
          <w:sz w:val="24"/>
          <w:szCs w:val="24"/>
        </w:rPr>
        <w:tab/>
        <w:t>«ЭКОЛИДЕР»: Кулагина Елизавета Евгеньевна, 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711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11D4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3711D4">
        <w:rPr>
          <w:rFonts w:ascii="Times New Roman" w:hAnsi="Times New Roman" w:cs="Times New Roman"/>
          <w:bCs/>
          <w:sz w:val="24"/>
          <w:szCs w:val="24"/>
        </w:rPr>
        <w:t xml:space="preserve">., </w:t>
      </w:r>
    </w:p>
    <w:p w:rsidR="008E298E" w:rsidRPr="008E298E" w:rsidRDefault="003711D4" w:rsidP="003711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1D4">
        <w:rPr>
          <w:rFonts w:ascii="Times New Roman" w:hAnsi="Times New Roman" w:cs="Times New Roman"/>
          <w:bCs/>
          <w:sz w:val="24"/>
          <w:szCs w:val="24"/>
        </w:rPr>
        <w:tab/>
        <w:t xml:space="preserve">«К МИРУ ЧЕРЕЗ ТЕХНОЛОГИИ»: </w:t>
      </w:r>
      <w:proofErr w:type="spellStart"/>
      <w:r w:rsidRPr="003711D4">
        <w:rPr>
          <w:rFonts w:ascii="Times New Roman" w:hAnsi="Times New Roman" w:cs="Times New Roman"/>
          <w:bCs/>
          <w:sz w:val="24"/>
          <w:szCs w:val="24"/>
        </w:rPr>
        <w:t>Ям</w:t>
      </w:r>
      <w:r>
        <w:rPr>
          <w:rFonts w:ascii="Times New Roman" w:hAnsi="Times New Roman" w:cs="Times New Roman"/>
          <w:bCs/>
          <w:sz w:val="24"/>
          <w:szCs w:val="24"/>
        </w:rPr>
        <w:t>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Татьяна Андреевна, 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11D68" w:rsidRDefault="00811D68">
      <w:pPr>
        <w:rPr>
          <w:rFonts w:ascii="Times New Roman" w:hAnsi="Times New Roman" w:cs="Times New Roman"/>
          <w:b/>
          <w:i/>
        </w:rPr>
      </w:pPr>
    </w:p>
    <w:p w:rsidR="003711D4" w:rsidRDefault="003711D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Перспективы работы:</w:t>
      </w:r>
    </w:p>
    <w:p w:rsidR="003711D4" w:rsidRPr="003711D4" w:rsidRDefault="003711D4" w:rsidP="00536235">
      <w:pPr>
        <w:widowControl w:val="0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сотрудничество с методистами КГАОУ «Школа космонавтики», семинары (на базе МИМЦ»);</w:t>
      </w:r>
    </w:p>
    <w:p w:rsidR="003711D4" w:rsidRPr="003711D4" w:rsidRDefault="00536235" w:rsidP="00536235">
      <w:pPr>
        <w:widowControl w:val="0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практику формирования и сопровождения</w:t>
      </w:r>
      <w:r w:rsidR="003711D4" w:rsidRPr="0037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ОУ ИОП для высокомотивированных школьников;</w:t>
      </w:r>
    </w:p>
    <w:p w:rsidR="003711D4" w:rsidRPr="003711D4" w:rsidRDefault="003711D4" w:rsidP="00536235">
      <w:pPr>
        <w:widowControl w:val="0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1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долю участия школьников муниципалитета в мероприятиях, для ОД краевого и федерального уровней.</w:t>
      </w:r>
    </w:p>
    <w:p w:rsidR="003711D4" w:rsidRPr="003711D4" w:rsidRDefault="003711D4" w:rsidP="005362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интеграцию образовательных ресурсов: разработать механизмы «снятия» и переноса э</w:t>
      </w:r>
      <w:r w:rsidR="00536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ффективного продуктивного опыта </w:t>
      </w:r>
      <w:r w:rsidRPr="0037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работе с одарёнными детьми в массовую практику;</w:t>
      </w:r>
    </w:p>
    <w:p w:rsidR="003711D4" w:rsidRPr="003711D4" w:rsidRDefault="003711D4" w:rsidP="00536235">
      <w:pPr>
        <w:widowControl w:val="0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3711D4">
        <w:rPr>
          <w:rFonts w:ascii="Times New Roman" w:hAnsi="Times New Roman" w:cs="Times New Roman"/>
          <w:iCs/>
          <w:sz w:val="24"/>
          <w:szCs w:val="24"/>
        </w:rPr>
        <w:t xml:space="preserve">Организовать более </w:t>
      </w:r>
      <w:proofErr w:type="gramStart"/>
      <w:r w:rsidRPr="003711D4">
        <w:rPr>
          <w:rFonts w:ascii="Times New Roman" w:hAnsi="Times New Roman" w:cs="Times New Roman"/>
          <w:iCs/>
          <w:sz w:val="24"/>
          <w:szCs w:val="24"/>
        </w:rPr>
        <w:t>активное  взаимодействия</w:t>
      </w:r>
      <w:proofErr w:type="gramEnd"/>
      <w:r w:rsidRPr="003711D4">
        <w:rPr>
          <w:rFonts w:ascii="Times New Roman" w:hAnsi="Times New Roman" w:cs="Times New Roman"/>
          <w:iCs/>
          <w:sz w:val="24"/>
          <w:szCs w:val="24"/>
        </w:rPr>
        <w:t xml:space="preserve"> с родителями в вопросах поддержки и сопровождения одаренности;</w:t>
      </w:r>
    </w:p>
    <w:p w:rsidR="003711D4" w:rsidRPr="003711D4" w:rsidRDefault="003711D4" w:rsidP="00536235">
      <w:pPr>
        <w:widowControl w:val="0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711D4">
        <w:rPr>
          <w:rFonts w:ascii="Times New Roman" w:hAnsi="Times New Roman" w:cs="Times New Roman"/>
          <w:iCs/>
          <w:sz w:val="24"/>
          <w:szCs w:val="24"/>
        </w:rPr>
        <w:t>Эффективно  использовать</w:t>
      </w:r>
      <w:proofErr w:type="gramEnd"/>
      <w:r w:rsidRPr="003711D4">
        <w:rPr>
          <w:rFonts w:ascii="Times New Roman" w:hAnsi="Times New Roman" w:cs="Times New Roman"/>
          <w:iCs/>
          <w:sz w:val="24"/>
          <w:szCs w:val="24"/>
        </w:rPr>
        <w:t xml:space="preserve">  ресурсы  Енисейского педагогического колледжа и МРЦ г. Енисейска;</w:t>
      </w:r>
    </w:p>
    <w:p w:rsidR="003711D4" w:rsidRPr="003711D4" w:rsidRDefault="003711D4" w:rsidP="00536235">
      <w:pPr>
        <w:widowControl w:val="0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3711D4">
        <w:rPr>
          <w:rFonts w:ascii="Times New Roman" w:hAnsi="Times New Roman" w:cs="Times New Roman"/>
          <w:iCs/>
          <w:sz w:val="24"/>
          <w:szCs w:val="24"/>
        </w:rPr>
        <w:t xml:space="preserve">Изыскать дополнительные возможности </w:t>
      </w:r>
      <w:proofErr w:type="gramStart"/>
      <w:r w:rsidRPr="003711D4">
        <w:rPr>
          <w:rFonts w:ascii="Times New Roman" w:hAnsi="Times New Roman" w:cs="Times New Roman"/>
          <w:iCs/>
          <w:sz w:val="24"/>
          <w:szCs w:val="24"/>
        </w:rPr>
        <w:t>для  поощрения</w:t>
      </w:r>
      <w:proofErr w:type="gramEnd"/>
      <w:r w:rsidRPr="003711D4">
        <w:rPr>
          <w:rFonts w:ascii="Times New Roman" w:hAnsi="Times New Roman" w:cs="Times New Roman"/>
          <w:iCs/>
          <w:sz w:val="24"/>
          <w:szCs w:val="24"/>
        </w:rPr>
        <w:t xml:space="preserve"> педагогов, успешно работающих c одаренными детьми</w:t>
      </w:r>
    </w:p>
    <w:p w:rsidR="003711D4" w:rsidRPr="003711D4" w:rsidRDefault="00536235" w:rsidP="00536235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участие в конкурсах, рекомендованных министерством образования Красноярского края: конкурс </w:t>
      </w:r>
      <w:proofErr w:type="spellStart"/>
      <w:r>
        <w:rPr>
          <w:rFonts w:ascii="Times New Roman" w:hAnsi="Times New Roman" w:cs="Times New Roman"/>
        </w:rPr>
        <w:t>Им.Вернадского</w:t>
      </w:r>
      <w:proofErr w:type="spellEnd"/>
      <w:r>
        <w:rPr>
          <w:rFonts w:ascii="Times New Roman" w:hAnsi="Times New Roman" w:cs="Times New Roman"/>
        </w:rPr>
        <w:t>, конкурс «</w:t>
      </w:r>
      <w:proofErr w:type="spellStart"/>
      <w:r>
        <w:rPr>
          <w:rFonts w:ascii="Times New Roman" w:hAnsi="Times New Roman" w:cs="Times New Roman"/>
        </w:rPr>
        <w:t>Висший</w:t>
      </w:r>
      <w:proofErr w:type="spellEnd"/>
      <w:r>
        <w:rPr>
          <w:rFonts w:ascii="Times New Roman" w:hAnsi="Times New Roman" w:cs="Times New Roman"/>
        </w:rPr>
        <w:t xml:space="preserve">             пилотаж».</w:t>
      </w:r>
    </w:p>
    <w:sectPr w:rsidR="003711D4" w:rsidRPr="003711D4" w:rsidSect="003F721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A90"/>
    <w:multiLevelType w:val="hybridMultilevel"/>
    <w:tmpl w:val="DEE8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61E92"/>
    <w:multiLevelType w:val="hybridMultilevel"/>
    <w:tmpl w:val="5D5AE08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21E7177"/>
    <w:multiLevelType w:val="hybridMultilevel"/>
    <w:tmpl w:val="509A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5D7B"/>
    <w:multiLevelType w:val="hybridMultilevel"/>
    <w:tmpl w:val="E9A8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7E8A"/>
    <w:multiLevelType w:val="hybridMultilevel"/>
    <w:tmpl w:val="A3D6D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E72BDD"/>
    <w:multiLevelType w:val="hybridMultilevel"/>
    <w:tmpl w:val="E300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B48BF"/>
    <w:multiLevelType w:val="hybridMultilevel"/>
    <w:tmpl w:val="81B0A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004619"/>
    <w:multiLevelType w:val="hybridMultilevel"/>
    <w:tmpl w:val="4F10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AE"/>
    <w:rsid w:val="000111A9"/>
    <w:rsid w:val="0001401D"/>
    <w:rsid w:val="00047660"/>
    <w:rsid w:val="00054FEA"/>
    <w:rsid w:val="00055FAC"/>
    <w:rsid w:val="00061490"/>
    <w:rsid w:val="00065C33"/>
    <w:rsid w:val="000B7A45"/>
    <w:rsid w:val="000C7120"/>
    <w:rsid w:val="000D7FD5"/>
    <w:rsid w:val="00120AA9"/>
    <w:rsid w:val="00130B87"/>
    <w:rsid w:val="001311D4"/>
    <w:rsid w:val="00132E75"/>
    <w:rsid w:val="001646D2"/>
    <w:rsid w:val="00172799"/>
    <w:rsid w:val="00174711"/>
    <w:rsid w:val="001758BC"/>
    <w:rsid w:val="00181363"/>
    <w:rsid w:val="0018191F"/>
    <w:rsid w:val="00186C77"/>
    <w:rsid w:val="001C5DF0"/>
    <w:rsid w:val="001D1385"/>
    <w:rsid w:val="001F2E71"/>
    <w:rsid w:val="002016A4"/>
    <w:rsid w:val="0021388A"/>
    <w:rsid w:val="00215CD5"/>
    <w:rsid w:val="00217F49"/>
    <w:rsid w:val="00220341"/>
    <w:rsid w:val="00273627"/>
    <w:rsid w:val="00276978"/>
    <w:rsid w:val="00276F8D"/>
    <w:rsid w:val="00280EC0"/>
    <w:rsid w:val="002838FB"/>
    <w:rsid w:val="0029104A"/>
    <w:rsid w:val="002976B7"/>
    <w:rsid w:val="002A03F9"/>
    <w:rsid w:val="002A6C77"/>
    <w:rsid w:val="002F47A5"/>
    <w:rsid w:val="003038CF"/>
    <w:rsid w:val="00304A20"/>
    <w:rsid w:val="003326E5"/>
    <w:rsid w:val="00336150"/>
    <w:rsid w:val="00336249"/>
    <w:rsid w:val="00360A46"/>
    <w:rsid w:val="003711D4"/>
    <w:rsid w:val="00376749"/>
    <w:rsid w:val="00391192"/>
    <w:rsid w:val="003B13D6"/>
    <w:rsid w:val="003C5885"/>
    <w:rsid w:val="003C66AE"/>
    <w:rsid w:val="003F2E52"/>
    <w:rsid w:val="003F721C"/>
    <w:rsid w:val="004063C0"/>
    <w:rsid w:val="004174BF"/>
    <w:rsid w:val="0044779D"/>
    <w:rsid w:val="00486C81"/>
    <w:rsid w:val="004A331F"/>
    <w:rsid w:val="004D34B8"/>
    <w:rsid w:val="004E4875"/>
    <w:rsid w:val="00515C6A"/>
    <w:rsid w:val="00525950"/>
    <w:rsid w:val="00530C6C"/>
    <w:rsid w:val="00536235"/>
    <w:rsid w:val="00563173"/>
    <w:rsid w:val="005757A9"/>
    <w:rsid w:val="0057586B"/>
    <w:rsid w:val="00584D58"/>
    <w:rsid w:val="00585E03"/>
    <w:rsid w:val="005A07D4"/>
    <w:rsid w:val="005A5665"/>
    <w:rsid w:val="005B5754"/>
    <w:rsid w:val="005F32D2"/>
    <w:rsid w:val="00605BD8"/>
    <w:rsid w:val="0064629A"/>
    <w:rsid w:val="00654B78"/>
    <w:rsid w:val="00660F2D"/>
    <w:rsid w:val="00672D0F"/>
    <w:rsid w:val="00684EA3"/>
    <w:rsid w:val="00696024"/>
    <w:rsid w:val="006A0914"/>
    <w:rsid w:val="006A3332"/>
    <w:rsid w:val="006B484E"/>
    <w:rsid w:val="006C4B38"/>
    <w:rsid w:val="006C6618"/>
    <w:rsid w:val="006E384E"/>
    <w:rsid w:val="006F5489"/>
    <w:rsid w:val="00711731"/>
    <w:rsid w:val="00760405"/>
    <w:rsid w:val="0077712A"/>
    <w:rsid w:val="00782583"/>
    <w:rsid w:val="00785370"/>
    <w:rsid w:val="007A38DF"/>
    <w:rsid w:val="007A3904"/>
    <w:rsid w:val="007C2F9C"/>
    <w:rsid w:val="007D4E76"/>
    <w:rsid w:val="007D7575"/>
    <w:rsid w:val="007E0797"/>
    <w:rsid w:val="007F4F68"/>
    <w:rsid w:val="00811D68"/>
    <w:rsid w:val="00826F87"/>
    <w:rsid w:val="00845A56"/>
    <w:rsid w:val="00847D3A"/>
    <w:rsid w:val="008545BA"/>
    <w:rsid w:val="00861856"/>
    <w:rsid w:val="00877308"/>
    <w:rsid w:val="008826F3"/>
    <w:rsid w:val="008A5D47"/>
    <w:rsid w:val="008B6675"/>
    <w:rsid w:val="008C1778"/>
    <w:rsid w:val="008E298E"/>
    <w:rsid w:val="00906226"/>
    <w:rsid w:val="00906956"/>
    <w:rsid w:val="00907B87"/>
    <w:rsid w:val="0091758E"/>
    <w:rsid w:val="009327A0"/>
    <w:rsid w:val="00936FC5"/>
    <w:rsid w:val="00953D48"/>
    <w:rsid w:val="009553B7"/>
    <w:rsid w:val="00960C8A"/>
    <w:rsid w:val="00965F7C"/>
    <w:rsid w:val="00971834"/>
    <w:rsid w:val="00972429"/>
    <w:rsid w:val="009815B4"/>
    <w:rsid w:val="00990852"/>
    <w:rsid w:val="009E1307"/>
    <w:rsid w:val="009F21B6"/>
    <w:rsid w:val="00A400A0"/>
    <w:rsid w:val="00A55A15"/>
    <w:rsid w:val="00A67750"/>
    <w:rsid w:val="00A8654C"/>
    <w:rsid w:val="00A969B2"/>
    <w:rsid w:val="00AB084A"/>
    <w:rsid w:val="00AB3FBF"/>
    <w:rsid w:val="00AB41AF"/>
    <w:rsid w:val="00AB5DC3"/>
    <w:rsid w:val="00AC6671"/>
    <w:rsid w:val="00AC7576"/>
    <w:rsid w:val="00AD3D50"/>
    <w:rsid w:val="00AD535E"/>
    <w:rsid w:val="00B00820"/>
    <w:rsid w:val="00B02A42"/>
    <w:rsid w:val="00B123DA"/>
    <w:rsid w:val="00B35D3D"/>
    <w:rsid w:val="00B363F7"/>
    <w:rsid w:val="00B74F92"/>
    <w:rsid w:val="00B8218C"/>
    <w:rsid w:val="00B85848"/>
    <w:rsid w:val="00BA7907"/>
    <w:rsid w:val="00C1436E"/>
    <w:rsid w:val="00C15457"/>
    <w:rsid w:val="00C344B8"/>
    <w:rsid w:val="00C6339F"/>
    <w:rsid w:val="00C86D84"/>
    <w:rsid w:val="00CB0628"/>
    <w:rsid w:val="00CD73A9"/>
    <w:rsid w:val="00CE1AA7"/>
    <w:rsid w:val="00CE45F2"/>
    <w:rsid w:val="00CE798F"/>
    <w:rsid w:val="00D06314"/>
    <w:rsid w:val="00D06850"/>
    <w:rsid w:val="00D154DC"/>
    <w:rsid w:val="00D201C0"/>
    <w:rsid w:val="00D321D3"/>
    <w:rsid w:val="00D5063A"/>
    <w:rsid w:val="00D52E32"/>
    <w:rsid w:val="00D92D8A"/>
    <w:rsid w:val="00D94565"/>
    <w:rsid w:val="00DB18A6"/>
    <w:rsid w:val="00DB7851"/>
    <w:rsid w:val="00DF2485"/>
    <w:rsid w:val="00DF33CE"/>
    <w:rsid w:val="00DF3D34"/>
    <w:rsid w:val="00E36C3A"/>
    <w:rsid w:val="00E37753"/>
    <w:rsid w:val="00E55B57"/>
    <w:rsid w:val="00E56296"/>
    <w:rsid w:val="00E60648"/>
    <w:rsid w:val="00E6562E"/>
    <w:rsid w:val="00EB2911"/>
    <w:rsid w:val="00EE4B63"/>
    <w:rsid w:val="00F0224E"/>
    <w:rsid w:val="00F10785"/>
    <w:rsid w:val="00F14563"/>
    <w:rsid w:val="00F160F7"/>
    <w:rsid w:val="00F2388C"/>
    <w:rsid w:val="00F35A63"/>
    <w:rsid w:val="00F45AAD"/>
    <w:rsid w:val="00F50E1D"/>
    <w:rsid w:val="00F558DE"/>
    <w:rsid w:val="00F57252"/>
    <w:rsid w:val="00F74BE4"/>
    <w:rsid w:val="00F84B51"/>
    <w:rsid w:val="00FD6873"/>
    <w:rsid w:val="00FD7289"/>
    <w:rsid w:val="00FE21AC"/>
    <w:rsid w:val="00FF4783"/>
    <w:rsid w:val="00FF48CD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645A"/>
  <w15:docId w15:val="{3D293EC7-7681-4811-82C9-2354840D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66AE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3C66AE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FD687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D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E4B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2</cp:revision>
  <dcterms:created xsi:type="dcterms:W3CDTF">2021-05-30T04:16:00Z</dcterms:created>
  <dcterms:modified xsi:type="dcterms:W3CDTF">2021-05-30T04:16:00Z</dcterms:modified>
</cp:coreProperties>
</file>